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5AE9" w:rsidRPr="00A7649B" w:rsidRDefault="00EC5AE9">
      <w:pPr>
        <w:rPr>
          <w:sz w:val="22"/>
        </w:rPr>
      </w:pPr>
    </w:p>
    <w:p w:rsidR="00EC5AE9" w:rsidRPr="00267FC9" w:rsidRDefault="00EC5AE9" w:rsidP="00267FC9">
      <w:pPr>
        <w:jc w:val="center"/>
        <w:rPr>
          <w:b/>
          <w:sz w:val="36"/>
        </w:rPr>
      </w:pPr>
      <w:r>
        <w:rPr>
          <w:noProof/>
        </w:rPr>
        <w:pict>
          <v:line id="_x0000_s1026" style="position:absolute;left:0;text-align:left;z-index:251604992" from="9pt,9.95pt" to="522pt,9.95pt" strokecolor="blue"/>
        </w:pict>
      </w:r>
      <w:r>
        <w:rPr>
          <w:sz w:val="18"/>
        </w:rPr>
        <w:t xml:space="preserve">  - 8 -</w:t>
      </w:r>
    </w:p>
    <w:p w:rsidR="00EC5AE9" w:rsidRPr="00BC5ECA" w:rsidRDefault="00EC5AE9">
      <w:pPr>
        <w:rPr>
          <w:sz w:val="14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0;margin-top:4pt;width:531pt;height:783pt;z-index:251599872" strokecolor="blue">
            <v:textbox style="mso-next-textbox:#_x0000_s1027">
              <w:txbxContent>
                <w:p w:rsidR="00EC5AE9" w:rsidRPr="00A755DB" w:rsidRDefault="00EC5AE9" w:rsidP="00C45801">
                  <w:pPr>
                    <w:pStyle w:val="NormalWeb"/>
                    <w:spacing w:after="0" w:line="240" w:lineRule="auto"/>
                    <w:ind w:firstLine="322"/>
                    <w:jc w:val="both"/>
                    <w:rPr>
                      <w:rFonts w:ascii="Arial" w:hAnsi="Arial" w:cs="Arial"/>
                      <w:sz w:val="2"/>
                      <w:szCs w:val="28"/>
                      <w:u w:val="single"/>
                    </w:rPr>
                  </w:pPr>
                </w:p>
                <w:p w:rsidR="00EC5AE9" w:rsidRPr="00A755DB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720"/>
                    <w:jc w:val="both"/>
                    <w:rPr>
                      <w:rFonts w:ascii="Arial" w:hAnsi="Arial" w:cs="Arial"/>
                      <w:sz w:val="22"/>
                      <w:u w:val="single"/>
                    </w:rPr>
                  </w:pPr>
                  <w:r w:rsidRPr="00A755DB">
                    <w:rPr>
                      <w:rFonts w:ascii="Arial" w:hAnsi="Arial" w:cs="Arial"/>
                      <w:sz w:val="22"/>
                      <w:u w:val="single"/>
                    </w:rPr>
                    <w:t>Интерес к Терскому казачеству</w:t>
                  </w:r>
                </w:p>
                <w:p w:rsidR="00EC5AE9" w:rsidRPr="00C27F94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720"/>
                    <w:jc w:val="both"/>
                    <w:rPr>
                      <w:rFonts w:ascii="Arial" w:hAnsi="Arial" w:cs="Arial"/>
                      <w:sz w:val="6"/>
                    </w:rPr>
                  </w:pPr>
                </w:p>
                <w:p w:rsidR="00EC5AE9" w:rsidRPr="00FC09AC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720"/>
                    <w:jc w:val="both"/>
                    <w:rPr>
                      <w:rFonts w:ascii="Arial" w:hAnsi="Arial" w:cs="Arial"/>
                      <w:b/>
                      <w:color w:val="0000FF"/>
                      <w:sz w:val="32"/>
                    </w:rPr>
                  </w:pPr>
                  <w:r w:rsidRPr="00FC09AC">
                    <w:rPr>
                      <w:rFonts w:ascii="Arial" w:hAnsi="Arial" w:cs="Arial"/>
                      <w:b/>
                      <w:color w:val="800080"/>
                      <w:sz w:val="32"/>
                    </w:rPr>
                    <w:t>Творческий маршрут:</w:t>
                  </w:r>
                  <w:r w:rsidRPr="00FC09AC">
                    <w:rPr>
                      <w:rFonts w:ascii="Arial" w:hAnsi="Arial" w:cs="Arial"/>
                      <w:b/>
                      <w:sz w:val="32"/>
                    </w:rPr>
                    <w:t xml:space="preserve"> </w:t>
                  </w:r>
                  <w:r w:rsidRPr="00FC09AC">
                    <w:rPr>
                      <w:rFonts w:ascii="Arial" w:hAnsi="Arial" w:cs="Arial"/>
                      <w:b/>
                      <w:color w:val="0000FF"/>
                      <w:sz w:val="32"/>
                    </w:rPr>
                    <w:t>«Владивосток – Курская»</w:t>
                  </w:r>
                </w:p>
                <w:p w:rsidR="00EC5AE9" w:rsidRPr="00C27F94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322"/>
                    <w:jc w:val="both"/>
                    <w:rPr>
                      <w:rFonts w:ascii="Arial" w:hAnsi="Arial" w:cs="Arial"/>
                      <w:sz w:val="18"/>
                    </w:rPr>
                  </w:pPr>
                  <w:r w:rsidRPr="00C27F94">
                    <w:rPr>
                      <w:rFonts w:ascii="Arial" w:hAnsi="Arial" w:cs="Arial"/>
                      <w:sz w:val="18"/>
                    </w:rPr>
                    <w:t xml:space="preserve">В г. Владивосток живёт </w:t>
                  </w:r>
                  <w:r w:rsidRPr="00C27F94">
                    <w:rPr>
                      <w:rFonts w:ascii="Arial" w:hAnsi="Arial" w:cs="Arial"/>
                      <w:b/>
                      <w:sz w:val="18"/>
                    </w:rPr>
                    <w:t>Антон Новгородов</w:t>
                  </w:r>
                  <w:r>
                    <w:rPr>
                      <w:rFonts w:ascii="Arial" w:hAnsi="Arial" w:cs="Arial"/>
                      <w:sz w:val="18"/>
                    </w:rPr>
                    <w:t>,</w:t>
                  </w:r>
                  <w:r w:rsidRPr="00C27F94">
                    <w:rPr>
                      <w:rFonts w:ascii="Arial" w:hAnsi="Arial" w:cs="Arial"/>
                      <w:sz w:val="18"/>
                    </w:rPr>
                    <w:t xml:space="preserve"> с детства увл</w:t>
                  </w:r>
                  <w:r>
                    <w:rPr>
                      <w:rFonts w:ascii="Arial" w:hAnsi="Arial" w:cs="Arial"/>
                      <w:sz w:val="18"/>
                    </w:rPr>
                    <w:t xml:space="preserve">ечённый фотоискусством. </w:t>
                  </w:r>
                  <w:r w:rsidRPr="00C27F94">
                    <w:rPr>
                      <w:rFonts w:ascii="Arial" w:hAnsi="Arial" w:cs="Arial"/>
                      <w:sz w:val="18"/>
                    </w:rPr>
                    <w:t>Его фотоальбомы</w:t>
                  </w:r>
                  <w:r>
                    <w:rPr>
                      <w:rFonts w:ascii="Arial" w:hAnsi="Arial" w:cs="Arial"/>
                      <w:sz w:val="18"/>
                    </w:rPr>
                    <w:t xml:space="preserve"> разно</w:t>
                  </w:r>
                  <w:r w:rsidRPr="00C27F94">
                    <w:rPr>
                      <w:rFonts w:ascii="Arial" w:hAnsi="Arial" w:cs="Arial"/>
                      <w:sz w:val="18"/>
                    </w:rPr>
                    <w:t xml:space="preserve">й </w:t>
                  </w:r>
                  <w:r>
                    <w:rPr>
                      <w:rFonts w:ascii="Arial" w:hAnsi="Arial" w:cs="Arial"/>
                      <w:sz w:val="18"/>
                    </w:rPr>
                    <w:t>тематики, как говорится, завораживают качеством снимков</w:t>
                  </w:r>
                  <w:r w:rsidRPr="00C27F94">
                    <w:rPr>
                      <w:rFonts w:ascii="Arial" w:hAnsi="Arial" w:cs="Arial"/>
                      <w:sz w:val="18"/>
                    </w:rPr>
                    <w:t>,</w:t>
                  </w:r>
                  <w:r>
                    <w:rPr>
                      <w:rFonts w:ascii="Arial" w:hAnsi="Arial" w:cs="Arial"/>
                      <w:sz w:val="18"/>
                    </w:rPr>
                    <w:t xml:space="preserve"> их любо-дорого смотреть.</w:t>
                  </w:r>
                  <w:r w:rsidRPr="00C27F94">
                    <w:rPr>
                      <w:rFonts w:ascii="Arial" w:hAnsi="Arial" w:cs="Arial"/>
                      <w:sz w:val="18"/>
                    </w:rPr>
                    <w:t xml:space="preserve"> Творчество Антона не замыкается в границах родного города или Дальнего Востока, он, как вольная птица, покоряет бескрайние просторы России, чтобы увиденные достопримечательности зафиксировать «на электронную фотоплёнку», и предложить снимки на наш суд. </w:t>
                  </w:r>
                </w:p>
                <w:p w:rsidR="00EC5AE9" w:rsidRPr="00C27F94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322"/>
                    <w:jc w:val="both"/>
                    <w:rPr>
                      <w:rFonts w:ascii="Arial" w:hAnsi="Arial" w:cs="Arial"/>
                      <w:sz w:val="18"/>
                    </w:rPr>
                  </w:pPr>
                  <w:r>
                    <w:rPr>
                      <w:rFonts w:ascii="Arial" w:hAnsi="Arial" w:cs="Arial"/>
                      <w:sz w:val="18"/>
                    </w:rPr>
                    <w:t xml:space="preserve"> Недавно</w:t>
                  </w:r>
                  <w:r w:rsidRPr="00C27F94">
                    <w:rPr>
                      <w:rFonts w:ascii="Arial" w:hAnsi="Arial" w:cs="Arial"/>
                      <w:sz w:val="18"/>
                    </w:rPr>
                    <w:t xml:space="preserve"> Антон достиг рубежей Северного Кавказа. Его интерес обращён к истории Терского казачества. Прибыв в Ставропольское окружное казачье общество, он выразил желание познакомиться с жизнью и бытом казаков ставропольской земли. Фотожурналисту предложили посетить казачьи поселения Курского муниципального округа. </w:t>
                  </w:r>
                </w:p>
                <w:p w:rsidR="00EC5AE9" w:rsidRPr="00C27F94" w:rsidRDefault="00EC5AE9" w:rsidP="00A755DB">
                  <w:pPr>
                    <w:pStyle w:val="NormalWeb"/>
                    <w:spacing w:after="0" w:line="240" w:lineRule="auto"/>
                    <w:rPr>
                      <w:rFonts w:ascii="Arial" w:hAnsi="Arial" w:cs="Arial"/>
                      <w:sz w:val="28"/>
                    </w:rPr>
                  </w:pPr>
                  <w:r>
                    <w:rPr>
                      <w:rFonts w:ascii="Arial" w:hAnsi="Arial" w:cs="Arial"/>
                      <w:sz w:val="18"/>
                    </w:rPr>
                    <w:t>И вот,</w:t>
                  </w:r>
                  <w:r w:rsidRPr="00C27F94">
                    <w:rPr>
                      <w:rFonts w:ascii="Arial" w:hAnsi="Arial" w:cs="Arial"/>
                      <w:sz w:val="18"/>
                    </w:rPr>
                    <w:t xml:space="preserve"> Антон, в сопровождении </w:t>
                  </w:r>
                  <w:r w:rsidRPr="00C27F94">
                    <w:rPr>
                      <w:rFonts w:ascii="Arial" w:hAnsi="Arial" w:cs="Arial"/>
                      <w:sz w:val="18"/>
                      <w:szCs w:val="23"/>
                    </w:rPr>
                    <w:t xml:space="preserve">руководителя проекта "Маршруты казачьего Ставрополья" Натальи Гребенковой, </w:t>
                  </w:r>
                  <w:r w:rsidRPr="00C27F94">
                    <w:rPr>
                      <w:rFonts w:ascii="Arial" w:hAnsi="Arial" w:cs="Arial"/>
                      <w:sz w:val="18"/>
                    </w:rPr>
                    <w:t xml:space="preserve">прибыл в ст. Курскую, где в казачьей управе их встретили начальник штаба Курского районного казачьего общества Валерий Баксаляр и его заместитель Алексей Спиридонов. Здесь гости </w:t>
                  </w:r>
                  <w:r>
                    <w:rPr>
                      <w:rFonts w:ascii="Arial" w:hAnsi="Arial" w:cs="Arial"/>
                      <w:sz w:val="18"/>
                    </w:rPr>
                    <w:t>посетили музей казачьей истории и мемориал «Каменный казачий Крест,</w:t>
                  </w:r>
                  <w:r w:rsidRPr="00C27F94">
                    <w:rPr>
                      <w:rFonts w:ascii="Arial" w:hAnsi="Arial" w:cs="Arial"/>
                      <w:sz w:val="18"/>
                    </w:rPr>
                    <w:t xml:space="preserve"> а также </w:t>
                  </w:r>
                  <w:r>
                    <w:rPr>
                      <w:rFonts w:ascii="Arial" w:hAnsi="Arial" w:cs="Arial"/>
                      <w:sz w:val="18"/>
                    </w:rPr>
                    <w:t>п</w:t>
                  </w:r>
                  <w:r w:rsidRPr="00C27F94">
                    <w:rPr>
                      <w:rFonts w:ascii="Arial" w:hAnsi="Arial" w:cs="Arial"/>
                      <w:sz w:val="18"/>
                    </w:rPr>
                    <w:t xml:space="preserve">обывали в конюшне Курского станичного казачьего общества. Затем Антон выехал на Терек, в казачьи станицы Галюгаевская и Стодеревская. Местные казаки приняли дорогого гостя по доброй казачьей традиции. </w:t>
                  </w:r>
                  <w:r>
                    <w:rPr>
                      <w:rFonts w:ascii="Arial" w:hAnsi="Arial" w:cs="Arial"/>
                      <w:sz w:val="18"/>
                    </w:rPr>
                    <w:t xml:space="preserve">В течение 5 дневного пребывания на Тереке гидом гостя был атаман ст. Галюгаевской Юрий Бондарев.  Вот как вкратце выразил Антон в соцсетях своё мнение о поездке к Терским казакам: </w:t>
                  </w:r>
                  <w:r w:rsidRPr="00C27F94">
                    <w:rPr>
                      <w:rFonts w:ascii="Arial" w:hAnsi="Arial" w:cs="Arial"/>
                      <w:sz w:val="20"/>
                    </w:rPr>
                    <w:t>«</w:t>
                  </w:r>
                  <w:r w:rsidRPr="00C27F94">
                    <w:rPr>
                      <w:rFonts w:ascii="Arial" w:hAnsi="Arial" w:cs="Arial"/>
                      <w:i/>
                      <w:iCs/>
                      <w:sz w:val="20"/>
                    </w:rPr>
                    <w:t xml:space="preserve">Вино на пасеке, шакалы и филины, посевная, рыбалка ночная, рыбалка дневная, конная ферма, выпас баранов, народные песни у реки, купание в реке, казачье собрание, субботник, похороны, служба в церкви, воскресная школа, знакомство с тремя атаманами и десятками казаков. И это неполный список сюжетов экспедиции в казачьи станицы на границе с Чечней. Семье атамана станицы Галюгай (Бондареву Юрию Михайловичу, Ирине Анатольевне и их сыну Никите) особая благодарность за невероятное гостеприимство в течение 5 дней и полное погружение в жизнь </w:t>
                  </w:r>
                  <w:r>
                    <w:rPr>
                      <w:rFonts w:ascii="Arial" w:hAnsi="Arial" w:cs="Arial"/>
                      <w:i/>
                      <w:iCs/>
                      <w:sz w:val="20"/>
                    </w:rPr>
                    <w:t xml:space="preserve">казачьей </w:t>
                  </w:r>
                  <w:r w:rsidRPr="00C27F94">
                    <w:rPr>
                      <w:rFonts w:ascii="Arial" w:hAnsi="Arial" w:cs="Arial"/>
                      <w:i/>
                      <w:iCs/>
                      <w:sz w:val="20"/>
                    </w:rPr>
                    <w:t>станицы</w:t>
                  </w:r>
                  <w:r>
                    <w:rPr>
                      <w:rFonts w:ascii="Arial" w:hAnsi="Arial" w:cs="Arial"/>
                      <w:sz w:val="20"/>
                    </w:rPr>
                    <w:t>».</w:t>
                  </w:r>
                  <w:r w:rsidRPr="00C27F94">
                    <w:rPr>
                      <w:rFonts w:ascii="Arial" w:hAnsi="Arial" w:cs="Arial"/>
                      <w:sz w:val="20"/>
                    </w:rPr>
                    <w:t xml:space="preserve"> </w:t>
                  </w:r>
                </w:p>
                <w:p w:rsidR="00EC5AE9" w:rsidRPr="00C27F94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322"/>
                    <w:jc w:val="both"/>
                    <w:rPr>
                      <w:rFonts w:ascii="Arial" w:hAnsi="Arial" w:cs="Arial"/>
                      <w:sz w:val="22"/>
                    </w:rPr>
                  </w:pPr>
                  <w:r w:rsidRPr="00C27F94">
                    <w:rPr>
                      <w:rFonts w:ascii="Arial" w:hAnsi="Arial" w:cs="Arial"/>
                      <w:sz w:val="18"/>
                    </w:rPr>
                    <w:t xml:space="preserve">Говоря о </w:t>
                  </w:r>
                  <w:r w:rsidRPr="00C27F94">
                    <w:rPr>
                      <w:rFonts w:ascii="Arial" w:hAnsi="Arial" w:cs="Arial"/>
                      <w:sz w:val="18"/>
                      <w:szCs w:val="23"/>
                    </w:rPr>
                    <w:t xml:space="preserve">проекте "Маршруты казачьего Ставрополья", Наталья Гребенкова отметила, что это просветительский проект, посвященный образовательному туризму, он поддержан фондом президентских грантов и реализуется в Ставропольском крае. Будут созданы три полноценных туристических маршрута по казачьим местам Ставрополья, а в интернете - гид-путеводитель с мультимедийными картами, фото и видео. Все материалы проекта будут доступны желающим абсолютно бесплатно. Антон Новгородов стал первопроходцем и участником первой экспедиции проекта в Курский округ Ставрополья. </w:t>
                  </w:r>
                </w:p>
                <w:p w:rsidR="00EC5AE9" w:rsidRPr="00C27F94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322"/>
                    <w:jc w:val="both"/>
                    <w:rPr>
                      <w:rFonts w:ascii="Arial" w:hAnsi="Arial" w:cs="Arial"/>
                      <w:sz w:val="18"/>
                    </w:rPr>
                  </w:pPr>
                  <w:r>
                    <w:rPr>
                      <w:rFonts w:ascii="Arial" w:hAnsi="Arial" w:cs="Arial"/>
                      <w:sz w:val="18"/>
                    </w:rPr>
                    <w:t>5</w:t>
                  </w:r>
                  <w:r w:rsidRPr="00C27F94">
                    <w:rPr>
                      <w:rFonts w:ascii="Arial" w:hAnsi="Arial" w:cs="Arial"/>
                      <w:sz w:val="18"/>
                    </w:rPr>
                    <w:t xml:space="preserve"> дней пребывания Антона в Притеречье, позволили ему в полной мере «прикоснуться» к истории Терского казачества. В его творчестве воплотился новый «Казачий проект».</w:t>
                  </w:r>
                </w:p>
                <w:p w:rsidR="00EC5AE9" w:rsidRPr="00C27F94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322"/>
                    <w:jc w:val="both"/>
                    <w:rPr>
                      <w:rFonts w:ascii="Arial" w:hAnsi="Arial" w:cs="Arial"/>
                      <w:sz w:val="4"/>
                    </w:rPr>
                  </w:pPr>
                </w:p>
                <w:p w:rsidR="00EC5AE9" w:rsidRPr="00C27F94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720"/>
                    <w:jc w:val="both"/>
                    <w:rPr>
                      <w:rFonts w:ascii="Arial" w:hAnsi="Arial" w:cs="Arial"/>
                      <w:b/>
                      <w:sz w:val="18"/>
                    </w:rPr>
                  </w:pPr>
                  <w:r w:rsidRPr="00C27F94">
                    <w:rPr>
                      <w:rFonts w:ascii="Arial" w:hAnsi="Arial" w:cs="Arial"/>
                      <w:b/>
                      <w:sz w:val="18"/>
                    </w:rPr>
                    <w:t>Нодар СЕТУРИДЗЕ.</w:t>
                  </w:r>
                </w:p>
                <w:p w:rsidR="00EC5AE9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720"/>
                    <w:jc w:val="both"/>
                    <w:rPr>
                      <w:rFonts w:ascii="Arial" w:hAnsi="Arial" w:cs="Arial"/>
                      <w:sz w:val="18"/>
                    </w:rPr>
                  </w:pPr>
                  <w:r w:rsidRPr="00C27F94">
                    <w:rPr>
                      <w:rFonts w:ascii="Arial" w:hAnsi="Arial" w:cs="Arial"/>
                      <w:sz w:val="18"/>
                    </w:rPr>
                    <w:t xml:space="preserve">На снимке:  Антон Новгородов </w:t>
                  </w:r>
                  <w:r>
                    <w:rPr>
                      <w:rFonts w:ascii="Arial" w:hAnsi="Arial" w:cs="Arial"/>
                      <w:sz w:val="18"/>
                    </w:rPr>
                    <w:t xml:space="preserve"> в музее казачьей истории Курского СКО.</w:t>
                  </w:r>
                </w:p>
                <w:p w:rsidR="00EC5AE9" w:rsidRPr="00C27F94" w:rsidRDefault="00EC5AE9" w:rsidP="00A755DB">
                  <w:pPr>
                    <w:pStyle w:val="NormalWeb"/>
                    <w:shd w:val="clear" w:color="auto" w:fill="FFFFFF"/>
                    <w:spacing w:after="0" w:line="240" w:lineRule="auto"/>
                    <w:ind w:firstLine="720"/>
                    <w:jc w:val="both"/>
                    <w:rPr>
                      <w:rFonts w:ascii="Arial" w:hAnsi="Arial" w:cs="Arial"/>
                      <w:sz w:val="18"/>
                    </w:rPr>
                  </w:pPr>
                  <w:r w:rsidRPr="00C27F94">
                    <w:rPr>
                      <w:rFonts w:ascii="Arial" w:hAnsi="Arial" w:cs="Arial"/>
                      <w:sz w:val="18"/>
                    </w:rPr>
                    <w:t xml:space="preserve"> Фото автора.</w:t>
                  </w:r>
                </w:p>
                <w:p w:rsidR="00EC5AE9" w:rsidRPr="00E010D8" w:rsidRDefault="00EC5AE9" w:rsidP="0080365A">
                  <w:pPr>
                    <w:ind w:firstLine="406"/>
                    <w:rPr>
                      <w:rFonts w:ascii="Arial" w:hAnsi="Arial" w:cs="Arial"/>
                      <w:color w:val="000000"/>
                      <w:sz w:val="22"/>
                      <w:szCs w:val="28"/>
                      <w:shd w:val="clear" w:color="auto" w:fill="FFFFFF"/>
                    </w:rPr>
                  </w:pPr>
                  <w:r>
                    <w:rPr>
                      <w:rFonts w:ascii="Arial" w:hAnsi="Arial" w:cs="Arial"/>
                      <w:color w:val="800080"/>
                      <w:u w:val="single"/>
                    </w:rPr>
                    <w:t xml:space="preserve"> </w:t>
                  </w:r>
                </w:p>
                <w:p w:rsidR="00EC5AE9" w:rsidRPr="008047AB" w:rsidRDefault="00EC5AE9" w:rsidP="00A27A75">
                  <w:pPr>
                    <w:ind w:right="-120"/>
                    <w:rPr>
                      <w:color w:val="000000"/>
                      <w:sz w:val="1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line id="_x0000_s1028" style="position:absolute;z-index:251651072" from="450pt,4pt" to="531pt,4pt" strokecolor="blue"/>
        </w:pict>
      </w:r>
      <w:r>
        <w:rPr>
          <w:noProof/>
        </w:rPr>
        <w:pict>
          <v:line id="_x0000_s1029" style="position:absolute;z-index:251643904" from="531pt,4pt" to="531pt,769pt" strokecolor="blue"/>
        </w:pict>
      </w:r>
    </w:p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>
      <w:r>
        <w:rPr>
          <w:noProof/>
        </w:rPr>
        <w:pict>
          <v:shape id="_x0000_s1030" type="#_x0000_t202" style="position:absolute;margin-left:54pt;margin-top:1.4pt;width:404pt;height:327.4pt;z-index:251708416;mso-wrap-style:none" strokecolor="blue">
            <v:textbox style="mso-fit-shape-to-text:t">
              <w:txbxContent>
                <w:p w:rsidR="00EC5AE9" w:rsidRPr="00FC09AC" w:rsidRDefault="00EC5AE9"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384pt;height:315.75pt">
                        <v:imagedata r:id="rId5" o:title="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/>
    <w:p w:rsidR="00EC5AE9" w:rsidRDefault="00EC5AE9">
      <w:r>
        <w:rPr>
          <w:noProof/>
        </w:rPr>
        <w:pict>
          <v:line id="_x0000_s1031" style="position:absolute;z-index:251709440" from="9pt,3.2pt" to="513pt,3.2pt" strokecolor="blue" strokeweight="1.5pt">
            <v:stroke dashstyle="dash"/>
          </v:line>
        </w:pict>
      </w:r>
      <w:r>
        <w:rPr>
          <w:noProof/>
        </w:rPr>
        <w:pict>
          <v:shape id="_x0000_s1032" type="#_x0000_t202" style="position:absolute;margin-left:0;margin-top:12.2pt;width:522pt;height:28.5pt;z-index:251601920" fillcolor="#ffc" strokecolor="blue">
            <v:textbox style="mso-next-textbox:#_x0000_s1032">
              <w:txbxContent>
                <w:p w:rsidR="00EC5AE9" w:rsidRPr="006120C8" w:rsidRDefault="00EC5AE9" w:rsidP="00E330DB">
                  <w:pPr>
                    <w:rPr>
                      <w:b/>
                      <w:sz w:val="22"/>
                    </w:rPr>
                  </w:pPr>
                  <w:r w:rsidRPr="006120C8">
                    <w:rPr>
                      <w:b/>
                      <w:sz w:val="22"/>
                    </w:rPr>
                    <w:t>Редколлегия: В. Бак</w:t>
                  </w:r>
                  <w:r>
                    <w:rPr>
                      <w:b/>
                      <w:sz w:val="22"/>
                    </w:rPr>
                    <w:t xml:space="preserve">саляр, А. Спиридонов, Н. Шаула.    </w:t>
                  </w:r>
                  <w:r>
                    <w:rPr>
                      <w:sz w:val="20"/>
                    </w:rPr>
                    <w:t xml:space="preserve"> </w:t>
                  </w:r>
                </w:p>
              </w:txbxContent>
            </v:textbox>
          </v:shape>
        </w:pict>
      </w:r>
    </w:p>
    <w:p w:rsidR="00EC5AE9" w:rsidRDefault="00EC5AE9"/>
    <w:p w:rsidR="00EC5AE9" w:rsidRDefault="00EC5AE9" w:rsidP="00720C49">
      <w:r>
        <w:t xml:space="preserve">                                                                                                </w:t>
      </w:r>
    </w:p>
    <w:p w:rsidR="00EC5AE9" w:rsidRPr="00267FC9" w:rsidRDefault="00EC5AE9" w:rsidP="00267FC9">
      <w:r>
        <w:rPr>
          <w:noProof/>
        </w:rPr>
        <w:pict>
          <v:shape id="_x0000_s1033" type="#_x0000_t202" style="position:absolute;margin-left:0;margin-top:6.8pt;width:521.25pt;height:18pt;z-index:251600896">
            <v:textbox style="mso-next-textbox:#_x0000_s1033">
              <w:txbxContent>
                <w:p w:rsidR="00EC5AE9" w:rsidRPr="00EB54FF" w:rsidRDefault="00EC5AE9">
                  <w:pPr>
                    <w:rPr>
                      <w:sz w:val="16"/>
                    </w:rPr>
                  </w:pPr>
                  <w:r w:rsidRPr="00B5772A">
                    <w:rPr>
                      <w:sz w:val="18"/>
                    </w:rPr>
                    <w:t xml:space="preserve">Газета свёрстана и отпечатана  в ООО «Полиграф-сервис»,  ст. Курская,   </w:t>
                  </w:r>
                  <w:r>
                    <w:rPr>
                      <w:sz w:val="18"/>
                    </w:rPr>
                    <w:t>ул. Балтийская 157</w:t>
                  </w:r>
                  <w:r w:rsidRPr="00B5772A">
                    <w:rPr>
                      <w:sz w:val="18"/>
                    </w:rPr>
                    <w:t>.  ИН</w:t>
                  </w:r>
                  <w:r>
                    <w:rPr>
                      <w:sz w:val="18"/>
                    </w:rPr>
                    <w:t>Н- 2612187856.       тир. 3</w:t>
                  </w:r>
                  <w:r w:rsidRPr="00B5772A">
                    <w:rPr>
                      <w:sz w:val="18"/>
                    </w:rPr>
                    <w:t>00  экз</w:t>
                  </w:r>
                  <w:r>
                    <w:rPr>
                      <w:sz w:val="16"/>
                    </w:rPr>
                    <w:t>.</w:t>
                  </w:r>
                </w:p>
              </w:txbxContent>
            </v:textbox>
          </v:shape>
        </w:pict>
      </w:r>
      <w:r>
        <w:t xml:space="preserve">                                                                                                                           </w:t>
      </w:r>
    </w:p>
    <w:p w:rsidR="00EC5AE9" w:rsidRDefault="00EC5AE9" w:rsidP="00A55A0E">
      <w:pPr>
        <w:jc w:val="center"/>
        <w:rPr>
          <w:b/>
          <w:i/>
        </w:rPr>
      </w:pPr>
    </w:p>
    <w:p w:rsidR="00EC5AE9" w:rsidRDefault="00EC5AE9" w:rsidP="00A265D2">
      <w:pPr>
        <w:rPr>
          <w:b/>
          <w:i/>
        </w:rPr>
      </w:pPr>
      <w:r>
        <w:rPr>
          <w:b/>
          <w:i/>
        </w:rPr>
        <w:t xml:space="preserve"> </w:t>
      </w:r>
    </w:p>
    <w:p w:rsidR="00EC5AE9" w:rsidRPr="00267FC9" w:rsidRDefault="00EC5AE9" w:rsidP="00A265D2">
      <w:pPr>
        <w:rPr>
          <w:b/>
          <w:i/>
          <w:sz w:val="4"/>
        </w:rPr>
      </w:pPr>
    </w:p>
    <w:p w:rsidR="00EC5AE9" w:rsidRPr="006E481D" w:rsidRDefault="00EC5AE9" w:rsidP="00B415AE">
      <w:pPr>
        <w:rPr>
          <w:b/>
          <w:i/>
        </w:rPr>
      </w:pPr>
      <w:r>
        <w:rPr>
          <w:noProof/>
        </w:rPr>
        <w:pict>
          <v:shape id="_x0000_s1034" type="#_x0000_t202" style="position:absolute;margin-left:447.1pt;margin-top:1.9pt;width:95.85pt;height:149.4pt;z-index:251614208;mso-wrap-style:none" strokecolor="blue" strokeweight="1.5pt">
            <v:textbox style="mso-next-textbox:#_x0000_s1034">
              <w:txbxContent>
                <w:p w:rsidR="00EC5AE9" w:rsidRPr="0002478E" w:rsidRDefault="00EC5AE9">
                  <w:r>
                    <w:pict>
                      <v:shape id="_x0000_i1028" type="#_x0000_t75" style="width:80.25pt;height:137.25pt">
                        <v:imagedata r:id="rId6" o:title="" blacklevel="1966f"/>
                      </v:shape>
                    </w:pict>
                  </w:r>
                </w:p>
              </w:txbxContent>
            </v:textbox>
          </v:shape>
        </w:pict>
      </w:r>
      <w:r>
        <w:rPr>
          <w:b/>
          <w:i/>
        </w:rPr>
        <w:t xml:space="preserve">                                                                                      Слава  Богу, </w:t>
      </w:r>
      <w:r w:rsidRPr="00720C49">
        <w:rPr>
          <w:b/>
          <w:i/>
        </w:rPr>
        <w:t xml:space="preserve">что мы </w:t>
      </w:r>
      <w:r>
        <w:rPr>
          <w:b/>
          <w:i/>
        </w:rPr>
        <w:t>–</w:t>
      </w:r>
      <w:r w:rsidRPr="00720C49">
        <w:rPr>
          <w:b/>
          <w:i/>
        </w:rPr>
        <w:t xml:space="preserve"> казаки</w:t>
      </w:r>
      <w:r>
        <w:rPr>
          <w:b/>
          <w:i/>
        </w:rPr>
        <w:t>!</w:t>
      </w:r>
    </w:p>
    <w:p w:rsidR="00EC5AE9" w:rsidRDefault="00EC5AE9" w:rsidP="00CC285D">
      <w:r>
        <w:rPr>
          <w:noProof/>
        </w:rPr>
        <w:pict>
          <v:shape id="_x0000_s1035" type="#_x0000_t202" style="position:absolute;margin-left:6.1pt;margin-top:6.1pt;width:441.5pt;height:95.95pt;z-index:251595776;mso-wrap-style:none" fillcolor="#ddd">
            <v:textbox style="mso-next-textbox:#_x0000_s1035;mso-fit-shape-to-text:t">
              <w:txbxContent>
                <w:p w:rsidR="00EC5AE9" w:rsidRPr="00CC285D" w:rsidRDefault="00EC5AE9" w:rsidP="00CC285D">
                  <w:r w:rsidRPr="006A6E2A">
                    <w:rPr>
                      <w:color w:val="FFFFFF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30" type="#_x0000_t136" style="width:423.75pt;height:85.5pt" fillcolor="blue" strokeweight="1pt">
                        <v:fill color2="#f93"/>
                        <v:shadow on="t" color="silver" opacity="52429f"/>
                        <v:textpath style="font-family:&quot;Arial Unicode MS&quot;;font-size:32pt;font-weight:bold;v-text-kern:t" trim="t" fitpath="t" string="Курский  казачий  вестник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CC285D"/>
    <w:p w:rsidR="00EC5AE9" w:rsidRDefault="00EC5AE9" w:rsidP="00CC285D"/>
    <w:p w:rsidR="00EC5AE9" w:rsidRDefault="00EC5AE9" w:rsidP="00CC285D"/>
    <w:p w:rsidR="00EC5AE9" w:rsidRDefault="00EC5AE9" w:rsidP="0028625A">
      <w:pPr>
        <w:ind w:right="-85"/>
      </w:pPr>
    </w:p>
    <w:p w:rsidR="00EC5AE9" w:rsidRDefault="00EC5AE9" w:rsidP="00CC285D"/>
    <w:p w:rsidR="00EC5AE9" w:rsidRDefault="00EC5AE9" w:rsidP="00CC285D">
      <w:r>
        <w:rPr>
          <w:noProof/>
        </w:rPr>
        <w:pict>
          <v:shape id="_x0000_s1036" type="#_x0000_t202" style="position:absolute;margin-left:330.1pt;margin-top:13.3pt;width:108pt;height:36pt;z-index:251598848" fillcolor="#cfc" strokecolor="blue">
            <v:textbox style="mso-next-textbox:#_x0000_s1036">
              <w:txbxContent>
                <w:p w:rsidR="00EC5AE9" w:rsidRPr="00B415AE" w:rsidRDefault="00EC5AE9" w:rsidP="003B64ED">
                  <w:pPr>
                    <w:ind w:right="-136" w:hanging="84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</w:rPr>
                    <w:t>9 мая</w:t>
                  </w:r>
                  <w:r>
                    <w:rPr>
                      <w:b/>
                      <w:sz w:val="22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2021 г"/>
                    </w:smartTagPr>
                    <w:r>
                      <w:rPr>
                        <w:b/>
                      </w:rPr>
                      <w:t>2021</w:t>
                    </w:r>
                    <w:r w:rsidRPr="005D5B70">
                      <w:rPr>
                        <w:b/>
                      </w:rPr>
                      <w:t xml:space="preserve"> г</w:t>
                    </w:r>
                  </w:smartTag>
                  <w:r w:rsidRPr="005D5B70">
                    <w:rPr>
                      <w:b/>
                      <w:sz w:val="22"/>
                    </w:rPr>
                    <w:t>.</w:t>
                  </w:r>
                </w:p>
                <w:p w:rsidR="00EC5AE9" w:rsidRPr="00B415AE" w:rsidRDefault="00EC5AE9" w:rsidP="0002478E">
                  <w:pPr>
                    <w:jc w:val="center"/>
                    <w:rPr>
                      <w:sz w:val="4"/>
                    </w:rPr>
                  </w:pPr>
                </w:p>
                <w:p w:rsidR="00EC5AE9" w:rsidRDefault="00EC5AE9" w:rsidP="003B64ED">
                  <w:pPr>
                    <w:ind w:left="-84" w:right="-58"/>
                    <w:jc w:val="center"/>
                  </w:pPr>
                  <w:r w:rsidRPr="00A44934">
                    <w:rPr>
                      <w:sz w:val="18"/>
                    </w:rPr>
                    <w:t xml:space="preserve">Издаётся  с июня  </w:t>
                  </w:r>
                  <w:smartTag w:uri="urn:schemas-microsoft-com:office:smarttags" w:element="metricconverter">
                    <w:smartTagPr>
                      <w:attr w:name="ProductID" w:val="2010 г"/>
                    </w:smartTagPr>
                    <w:r>
                      <w:rPr>
                        <w:sz w:val="18"/>
                      </w:rPr>
                      <w:t>2010 г</w:t>
                    </w:r>
                  </w:smartTag>
                  <w:r>
                    <w:rPr>
                      <w:sz w:val="18"/>
                    </w:rPr>
                    <w:t>.</w:t>
                  </w:r>
                </w:p>
                <w:p w:rsidR="00EC5AE9" w:rsidRPr="00982931" w:rsidRDefault="00EC5AE9" w:rsidP="00A55A0E">
                  <w:pPr>
                    <w:ind w:right="-136"/>
                    <w:rPr>
                      <w:sz w:val="1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37" type="#_x0000_t176" style="position:absolute;margin-left:321.1pt;margin-top:4.3pt;width:126pt;height:54pt;z-index:251597824" fillcolor="silver" strokecolor="blue"/>
        </w:pict>
      </w:r>
    </w:p>
    <w:p w:rsidR="00EC5AE9" w:rsidRDefault="00EC5AE9" w:rsidP="00CC285D">
      <w:r>
        <w:rPr>
          <w:noProof/>
        </w:rPr>
        <w:pict>
          <v:shape id="_x0000_s1038" type="#_x0000_t202" style="position:absolute;margin-left:6.1pt;margin-top:8.5pt;width:315pt;height:36pt;z-index:251596800" fillcolor="#ffc">
            <v:textbox style="mso-next-textbox:#_x0000_s1038">
              <w:txbxContent>
                <w:p w:rsidR="00EC5AE9" w:rsidRDefault="00EC5AE9" w:rsidP="00324AC1">
                  <w:pPr>
                    <w:jc w:val="center"/>
                    <w:rPr>
                      <w:b/>
                      <w:color w:val="000000"/>
                    </w:rPr>
                  </w:pPr>
                  <w:r w:rsidRPr="00F17523">
                    <w:rPr>
                      <w:b/>
                      <w:color w:val="000000"/>
                    </w:rPr>
                    <w:t>Газета</w:t>
                  </w:r>
                  <w:r>
                    <w:rPr>
                      <w:b/>
                      <w:color w:val="000000"/>
                    </w:rPr>
                    <w:t xml:space="preserve"> </w:t>
                  </w:r>
                  <w:r w:rsidRPr="00F17523">
                    <w:rPr>
                      <w:b/>
                      <w:color w:val="000000"/>
                      <w:sz w:val="22"/>
                    </w:rPr>
                    <w:t xml:space="preserve"> </w:t>
                  </w:r>
                  <w:r>
                    <w:rPr>
                      <w:b/>
                      <w:color w:val="000000"/>
                      <w:sz w:val="22"/>
                    </w:rPr>
                    <w:t xml:space="preserve"> </w:t>
                  </w:r>
                  <w:r w:rsidRPr="00F17523">
                    <w:rPr>
                      <w:color w:val="000000"/>
                      <w:sz w:val="22"/>
                    </w:rPr>
                    <w:t xml:space="preserve"> </w:t>
                  </w:r>
                  <w:r w:rsidRPr="00F17523">
                    <w:rPr>
                      <w:b/>
                      <w:color w:val="000000"/>
                    </w:rPr>
                    <w:t xml:space="preserve">Курского </w:t>
                  </w:r>
                  <w:r>
                    <w:rPr>
                      <w:b/>
                      <w:color w:val="000000"/>
                    </w:rPr>
                    <w:t xml:space="preserve"> </w:t>
                  </w:r>
                  <w:r w:rsidRPr="00F17523">
                    <w:rPr>
                      <w:b/>
                      <w:color w:val="000000"/>
                    </w:rPr>
                    <w:t xml:space="preserve"> районного </w:t>
                  </w:r>
                  <w:r>
                    <w:rPr>
                      <w:b/>
                      <w:color w:val="000000"/>
                    </w:rPr>
                    <w:t xml:space="preserve"> </w:t>
                  </w:r>
                  <w:r w:rsidRPr="00F17523">
                    <w:rPr>
                      <w:b/>
                      <w:color w:val="000000"/>
                    </w:rPr>
                    <w:t xml:space="preserve"> казачьего </w:t>
                  </w:r>
                  <w:r>
                    <w:rPr>
                      <w:b/>
                      <w:color w:val="000000"/>
                    </w:rPr>
                    <w:t xml:space="preserve">  </w:t>
                  </w:r>
                  <w:r w:rsidRPr="00F17523">
                    <w:rPr>
                      <w:b/>
                      <w:color w:val="000000"/>
                    </w:rPr>
                    <w:t>общества</w:t>
                  </w:r>
                </w:p>
                <w:p w:rsidR="00EC5AE9" w:rsidRPr="0060325C" w:rsidRDefault="00EC5AE9" w:rsidP="00556467">
                  <w:pPr>
                    <w:jc w:val="center"/>
                    <w:rPr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Терского войскового казачьего общества</w:t>
                  </w:r>
                  <w:r>
                    <w:rPr>
                      <w:color w:val="000000"/>
                      <w:sz w:val="20"/>
                    </w:rPr>
                    <w:t xml:space="preserve"> </w:t>
                  </w:r>
                </w:p>
              </w:txbxContent>
            </v:textbox>
          </v:shape>
        </w:pict>
      </w:r>
      <w:r>
        <w:t xml:space="preserve">                                                                                                                                                   </w:t>
      </w:r>
    </w:p>
    <w:p w:rsidR="00EC5AE9" w:rsidRPr="00A55A0E" w:rsidRDefault="00EC5AE9" w:rsidP="00CC285D">
      <w:pPr>
        <w:rPr>
          <w:sz w:val="8"/>
        </w:rPr>
      </w:pPr>
      <w:r>
        <w:t xml:space="preserve">                                                                                                                                              </w:t>
      </w:r>
    </w:p>
    <w:p w:rsidR="00EC5AE9" w:rsidRPr="006B1C19" w:rsidRDefault="00EC5AE9" w:rsidP="006B1C19">
      <w:pPr>
        <w:rPr>
          <w:sz w:val="6"/>
        </w:rPr>
      </w:pPr>
      <w:r>
        <w:t xml:space="preserve">                                                                                                                                                              </w:t>
      </w:r>
    </w:p>
    <w:p w:rsidR="00EC5AE9" w:rsidRDefault="00EC5AE9" w:rsidP="006B1C19">
      <w:pPr>
        <w:jc w:val="center"/>
        <w:rPr>
          <w:sz w:val="18"/>
        </w:rPr>
      </w:pPr>
    </w:p>
    <w:p w:rsidR="00EC5AE9" w:rsidRDefault="00EC5AE9" w:rsidP="006B1C19">
      <w:pPr>
        <w:jc w:val="center"/>
        <w:rPr>
          <w:sz w:val="18"/>
        </w:rPr>
      </w:pPr>
      <w:r>
        <w:rPr>
          <w:sz w:val="18"/>
        </w:rPr>
        <w:t xml:space="preserve">                                                                                                                          </w:t>
      </w:r>
    </w:p>
    <w:p w:rsidR="00EC5AE9" w:rsidRPr="00DB1A8C" w:rsidRDefault="00EC5AE9" w:rsidP="00995C4F">
      <w:pPr>
        <w:ind w:left="-14" w:right="-266" w:firstLine="14"/>
        <w:rPr>
          <w:sz w:val="2"/>
        </w:rPr>
      </w:pPr>
      <w:r>
        <w:t xml:space="preserve">                                                       </w:t>
      </w:r>
    </w:p>
    <w:p w:rsidR="00EC5AE9" w:rsidRPr="006E481D" w:rsidRDefault="00EC5AE9" w:rsidP="00A55A0E">
      <w:pPr>
        <w:ind w:left="-14" w:right="-266" w:firstLine="14"/>
        <w:rPr>
          <w:sz w:val="2"/>
        </w:rPr>
      </w:pPr>
    </w:p>
    <w:p w:rsidR="00EC5AE9" w:rsidRDefault="00EC5AE9" w:rsidP="002546A1">
      <w:pPr>
        <w:ind w:right="-266"/>
      </w:pPr>
      <w:r>
        <w:rPr>
          <w:noProof/>
        </w:rPr>
        <w:pict>
          <v:line id="_x0000_s1039" style="position:absolute;z-index:251621376" from="6.1pt,8.65pt" to="546.1pt,8.65pt" strokecolor="blue" strokeweight="3pt">
            <v:stroke dashstyle="dash" linestyle="thinThin"/>
          </v:line>
        </w:pict>
      </w:r>
      <w:r>
        <w:t xml:space="preserve">                </w:t>
      </w:r>
    </w:p>
    <w:p w:rsidR="00EC5AE9" w:rsidRPr="0095025E" w:rsidRDefault="00EC5AE9" w:rsidP="0035127A">
      <w:pPr>
        <w:ind w:right="115"/>
        <w:rPr>
          <w:color w:val="000000"/>
          <w:sz w:val="14"/>
        </w:rPr>
      </w:pPr>
      <w:r>
        <w:rPr>
          <w:noProof/>
        </w:rPr>
        <w:pict>
          <v:shape id="_x0000_s1040" type="#_x0000_t202" style="position:absolute;margin-left:249.1pt;margin-top:3.85pt;width:297pt;height:225pt;z-index:251656192" fillcolor="#ffc" strokecolor="white">
            <v:textbox>
              <w:txbxContent>
                <w:p w:rsidR="00EC5AE9" w:rsidRPr="00E9116E" w:rsidRDefault="00EC5AE9" w:rsidP="00864029">
                  <w:pPr>
                    <w:ind w:firstLine="322"/>
                    <w:jc w:val="both"/>
                    <w:rPr>
                      <w:rFonts w:ascii="Arial" w:hAnsi="Arial" w:cs="Arial"/>
                      <w:b/>
                      <w:i/>
                      <w:sz w:val="18"/>
                      <w:szCs w:val="28"/>
                    </w:rPr>
                  </w:pPr>
                  <w:r w:rsidRPr="00E4304D">
                    <w:rPr>
                      <w:rFonts w:ascii="Arial" w:hAnsi="Arial" w:cs="Arial"/>
                      <w:b/>
                      <w:i/>
                      <w:sz w:val="22"/>
                      <w:szCs w:val="28"/>
                    </w:rPr>
                    <w:t>9 мая 1945 года</w:t>
                  </w:r>
                  <w:r w:rsidRPr="00E4304D">
                    <w:rPr>
                      <w:rFonts w:ascii="Arial" w:hAnsi="Arial" w:cs="Arial"/>
                      <w:i/>
                      <w:sz w:val="22"/>
                      <w:szCs w:val="28"/>
                    </w:rPr>
                    <w:t xml:space="preserve"> </w:t>
                  </w:r>
                  <w:r w:rsidRPr="00E9116E">
                    <w:rPr>
                      <w:rFonts w:ascii="Arial" w:hAnsi="Arial" w:cs="Arial"/>
                      <w:b/>
                      <w:i/>
                      <w:sz w:val="18"/>
                      <w:szCs w:val="28"/>
                    </w:rPr>
                    <w:t xml:space="preserve">свершилась величайшая в мире справедливость. Был уничтожен преступный фашистский режим, позволявший порабощать и истреблять целые народы. Безжалостный враг, который уже покорил всю Европу, был сломлен на территории СССР. И сделали это совместными усилиями, мужеством и героизмом – воины Красной Армии на фронтах, и труженики тыла на советской земле.  </w:t>
                  </w:r>
                </w:p>
                <w:p w:rsidR="00EC5AE9" w:rsidRPr="00E9116E" w:rsidRDefault="00EC5AE9" w:rsidP="00864029">
                  <w:pPr>
                    <w:ind w:firstLine="322"/>
                    <w:jc w:val="both"/>
                    <w:rPr>
                      <w:rFonts w:ascii="Arial" w:hAnsi="Arial" w:cs="Arial"/>
                      <w:b/>
                      <w:bCs/>
                      <w:i/>
                      <w:iCs/>
                      <w:color w:val="000000"/>
                      <w:sz w:val="22"/>
                      <w:szCs w:val="18"/>
                      <w:bdr w:val="none" w:sz="0" w:space="0" w:color="auto" w:frame="1"/>
                    </w:rPr>
                  </w:pPr>
                  <w:r w:rsidRPr="00E9116E">
                    <w:rPr>
                      <w:rFonts w:ascii="Arial" w:hAnsi="Arial" w:cs="Arial"/>
                      <w:b/>
                      <w:i/>
                      <w:sz w:val="18"/>
                      <w:szCs w:val="28"/>
                    </w:rPr>
                    <w:t>Наша Победа – не просто исторический факт – это наше духовное достояние, источник силы и веры. Борьба за Победу над ненавистным врагом сплотила</w:t>
                  </w:r>
                  <w:r w:rsidRPr="00E9116E">
                    <w:rPr>
                      <w:rFonts w:ascii="Arial" w:hAnsi="Arial" w:cs="Arial"/>
                      <w:b/>
                      <w:i/>
                      <w:iCs/>
                      <w:sz w:val="18"/>
                      <w:szCs w:val="28"/>
                    </w:rPr>
                    <w:t xml:space="preserve"> тыл и фронт, которые сорвали гитлеровские планы «молниеносной» войны, развеяли миф о непобедимости фашистской армии.</w:t>
                  </w:r>
                  <w:r w:rsidRPr="00E9116E">
                    <w:rPr>
                      <w:rFonts w:ascii="Arial" w:hAnsi="Arial" w:cs="Arial"/>
                      <w:b/>
                      <w:bCs/>
                      <w:i/>
                      <w:iCs/>
                      <w:color w:val="000000"/>
                      <w:sz w:val="22"/>
                      <w:szCs w:val="18"/>
                      <w:bdr w:val="none" w:sz="0" w:space="0" w:color="auto" w:frame="1"/>
                    </w:rPr>
                    <w:t xml:space="preserve"> </w:t>
                  </w:r>
                </w:p>
                <w:p w:rsidR="00EC5AE9" w:rsidRPr="00E9116E" w:rsidRDefault="00EC5AE9" w:rsidP="00864029">
                  <w:pPr>
                    <w:ind w:firstLine="322"/>
                    <w:jc w:val="both"/>
                    <w:rPr>
                      <w:rFonts w:ascii="Arial" w:hAnsi="Arial" w:cs="Arial"/>
                      <w:b/>
                      <w:i/>
                      <w:iCs/>
                      <w:sz w:val="18"/>
                      <w:szCs w:val="28"/>
                    </w:rPr>
                  </w:pPr>
                  <w:r w:rsidRPr="00E9116E">
                    <w:rPr>
                      <w:rFonts w:ascii="Arial" w:hAnsi="Arial" w:cs="Arial"/>
                      <w:b/>
                      <w:bCs/>
                      <w:i/>
                      <w:iCs/>
                      <w:sz w:val="18"/>
                      <w:szCs w:val="28"/>
                    </w:rPr>
                    <w:t>Из числа воевавших казаков 262 кавалериста получили звание Героя Советского Союза, 7 кавалерийских корпусов и 17 кавалерийских дивизий получили гвардейские звания.</w:t>
                  </w:r>
                </w:p>
                <w:p w:rsidR="00EC5AE9" w:rsidRPr="00E9116E" w:rsidRDefault="00EC5AE9" w:rsidP="00864029">
                  <w:pPr>
                    <w:ind w:firstLine="322"/>
                    <w:jc w:val="both"/>
                    <w:rPr>
                      <w:rFonts w:ascii="Arial" w:hAnsi="Arial" w:cs="Arial"/>
                      <w:b/>
                      <w:i/>
                      <w:iCs/>
                      <w:sz w:val="18"/>
                      <w:szCs w:val="28"/>
                    </w:rPr>
                  </w:pPr>
                  <w:r w:rsidRPr="00E9116E">
                    <w:rPr>
                      <w:rFonts w:ascii="Arial" w:hAnsi="Arial" w:cs="Arial"/>
                      <w:b/>
                      <w:bCs/>
                      <w:i/>
                      <w:iCs/>
                      <w:sz w:val="18"/>
                      <w:szCs w:val="28"/>
                    </w:rPr>
                    <w:t>Подвиг наших отцов и дедов навеки останется в памяти потомков, как свидетельство величайшего мужеств и стойкости  перед смертельной опасностью Отечества.</w:t>
                  </w:r>
                </w:p>
                <w:p w:rsidR="00EC5AE9" w:rsidRDefault="00EC5AE9"/>
              </w:txbxContent>
            </v:textbox>
          </v:shape>
        </w:pict>
      </w:r>
      <w:r>
        <w:rPr>
          <w:noProof/>
        </w:rPr>
        <w:pict>
          <v:line id="_x0000_s1041" style="position:absolute;z-index:251659264" from="546.1pt,3.85pt" to="546.1pt,228.85pt" strokecolor="blue"/>
        </w:pict>
      </w:r>
      <w:r>
        <w:rPr>
          <w:noProof/>
        </w:rPr>
        <w:pict>
          <v:line id="_x0000_s1042" style="position:absolute;z-index:251634688" from="6.1pt,3.85pt" to="6.1pt,624.85pt" strokecolor="blue"/>
        </w:pict>
      </w:r>
      <w:r>
        <w:rPr>
          <w:noProof/>
        </w:rPr>
        <w:pict>
          <v:shape id="_x0000_s1043" type="#_x0000_t202" style="position:absolute;margin-left:6.1pt;margin-top:2.9pt;width:540pt;height:621.95pt;z-index:251602944" strokecolor="blue" strokeweight="1pt">
            <v:textbox style="mso-next-textbox:#_x0000_s1043">
              <w:txbxContent>
                <w:p w:rsidR="00EC5AE9" w:rsidRDefault="00EC5AE9" w:rsidP="00EB3330">
                  <w:pPr>
                    <w:ind w:right="-120"/>
                    <w:jc w:val="both"/>
                  </w:pPr>
                  <w:r>
                    <w:t xml:space="preserve"> </w:t>
                  </w: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Pr="00E5685F" w:rsidRDefault="00EC5AE9" w:rsidP="00EB3330">
                  <w:pPr>
                    <w:ind w:right="-120"/>
                    <w:jc w:val="both"/>
                    <w:rPr>
                      <w:sz w:val="14"/>
                    </w:rPr>
                  </w:pPr>
                </w:p>
                <w:p w:rsidR="00EC5AE9" w:rsidRDefault="00EC5AE9" w:rsidP="00E5685F">
                  <w:pPr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>
                    <w:rPr>
                      <w:rFonts w:ascii="Arial" w:hAnsi="Arial" w:cs="Arial"/>
                      <w:sz w:val="18"/>
                      <w:szCs w:val="28"/>
                    </w:rPr>
                    <w:t xml:space="preserve">  </w:t>
                  </w: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>Мы гордимся их подвигами и воздаём им славу!</w:t>
                  </w:r>
                </w:p>
                <w:p w:rsidR="00EC5AE9" w:rsidRPr="0094577A" w:rsidRDefault="00EC5AE9" w:rsidP="00E5685F">
                  <w:pPr>
                    <w:ind w:left="56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>
                    <w:rPr>
                      <w:rFonts w:ascii="Arial" w:hAnsi="Arial" w:cs="Arial"/>
                      <w:sz w:val="18"/>
                      <w:szCs w:val="28"/>
                    </w:rPr>
                    <w:t xml:space="preserve">   </w:t>
                  </w: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 xml:space="preserve"> Мы воспитываем новое поколение казаков на примерах мужества тех, кто не щадил себя во имя мира и спокойствия на нашей матушке-земле.  </w:t>
                  </w:r>
                </w:p>
                <w:p w:rsidR="00EC5AE9" w:rsidRPr="0094577A" w:rsidRDefault="00EC5AE9" w:rsidP="00E5685F">
                  <w:pPr>
                    <w:ind w:left="56" w:firstLine="210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 xml:space="preserve">От всей души поздравляю Вас, дорогие братья-казаки, родные наши казачки и казачата, с очередной годовщиной </w:t>
                  </w:r>
                  <w:r w:rsidRPr="0094577A">
                    <w:rPr>
                      <w:rFonts w:ascii="Arial" w:hAnsi="Arial" w:cs="Arial"/>
                      <w:b/>
                      <w:sz w:val="18"/>
                      <w:szCs w:val="28"/>
                    </w:rPr>
                    <w:t>Великой Победы!</w:t>
                  </w: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 xml:space="preserve"> Желаю Вам, и Вашим близким здоровья, счастья, добра и мирного неба над головой!</w:t>
                  </w:r>
                </w:p>
                <w:p w:rsidR="00EC5AE9" w:rsidRPr="00E9116E" w:rsidRDefault="00EC5AE9" w:rsidP="00E5685F">
                  <w:pPr>
                    <w:ind w:left="56" w:firstLine="210"/>
                    <w:rPr>
                      <w:rFonts w:ascii="Arial" w:hAnsi="Arial" w:cs="Arial"/>
                      <w:b/>
                      <w:sz w:val="8"/>
                      <w:szCs w:val="28"/>
                    </w:rPr>
                  </w:pPr>
                </w:p>
                <w:p w:rsidR="00EC5AE9" w:rsidRPr="0094577A" w:rsidRDefault="00EC5AE9" w:rsidP="00E5685F">
                  <w:pPr>
                    <w:ind w:left="56" w:firstLine="210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94577A">
                    <w:rPr>
                      <w:rFonts w:ascii="Arial" w:hAnsi="Arial" w:cs="Arial"/>
                      <w:b/>
                      <w:sz w:val="18"/>
                      <w:szCs w:val="28"/>
                    </w:rPr>
                    <w:t>Н.Г. КОЛЕСНИКОВ</w:t>
                  </w: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>,</w:t>
                  </w:r>
                </w:p>
                <w:p w:rsidR="00EC5AE9" w:rsidRPr="0094577A" w:rsidRDefault="00EC5AE9" w:rsidP="00E5685F">
                  <w:pPr>
                    <w:ind w:left="56" w:firstLine="210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>Атаман Курского районного казачьего общества</w:t>
                  </w:r>
                </w:p>
                <w:p w:rsidR="00EC5AE9" w:rsidRPr="0094577A" w:rsidRDefault="00EC5AE9" w:rsidP="00E5685F">
                  <w:pPr>
                    <w:ind w:left="56" w:firstLine="210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>Ставропольского Окружного КО Терского войскового КО.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 xml:space="preserve">                                            Фото Николая ШАУЛА</w:t>
                  </w:r>
                </w:p>
                <w:p w:rsidR="00EC5AE9" w:rsidRDefault="00EC5AE9" w:rsidP="00E5685F">
                  <w:pPr>
                    <w:ind w:left="-84" w:firstLine="210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Default="00EC5AE9" w:rsidP="00EB3330">
                  <w:pPr>
                    <w:ind w:right="-120"/>
                    <w:jc w:val="both"/>
                  </w:pPr>
                </w:p>
                <w:p w:rsidR="00EC5AE9" w:rsidRPr="00EB3330" w:rsidRDefault="00EC5AE9" w:rsidP="00EB3330">
                  <w:pPr>
                    <w:ind w:right="-120"/>
                    <w:jc w:val="both"/>
                    <w:rPr>
                      <w:sz w:val="14"/>
                      <w:szCs w:val="2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line id="_x0000_s1044" style="position:absolute;z-index:251622400" from="6.1pt,3.85pt" to="6.1pt,219.85pt" strokecolor="blue"/>
        </w:pict>
      </w:r>
    </w:p>
    <w:p w:rsidR="00EC5AE9" w:rsidRDefault="00EC5AE9" w:rsidP="00CC285D">
      <w:pPr>
        <w:rPr>
          <w:color w:val="FF0000"/>
        </w:rPr>
      </w:pPr>
      <w:r>
        <w:rPr>
          <w:noProof/>
        </w:rPr>
        <w:pict>
          <v:shape id="_x0000_s1045" type="#_x0000_t202" style="position:absolute;margin-left:11.35pt;margin-top:1.05pt;width:228.75pt;height:228.75pt;z-index:251655168;mso-wrap-style:none" strokecolor="white">
            <v:textbox style="mso-fit-shape-to-text:t">
              <w:txbxContent>
                <w:p w:rsidR="00EC5AE9" w:rsidRPr="00864029" w:rsidRDefault="00EC5AE9">
                  <w:bookmarkStart w:id="0" w:name="_GoBack"/>
                  <w:bookmarkEnd w:id="0"/>
                  <w:r>
                    <w:pict>
                      <v:shape id="_x0000_i1032" type="#_x0000_t75" style="width:226.5pt;height:186.75pt" filled="t" fillcolor="yellow">
                        <v:imagedata r:id="rId7" o:title="" cropbottom="4428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  <w:r>
        <w:rPr>
          <w:noProof/>
        </w:rPr>
        <w:pict>
          <v:line id="_x0000_s1046" style="position:absolute;z-index:251661312" from="6.1pt,4.85pt" to="6.1pt,328.85pt" strokecolor="blue"/>
        </w:pict>
      </w:r>
    </w:p>
    <w:p w:rsidR="00EC5AE9" w:rsidRDefault="00EC5AE9" w:rsidP="00CC285D">
      <w:pPr>
        <w:rPr>
          <w:color w:val="FF0000"/>
        </w:rPr>
      </w:pPr>
      <w:r>
        <w:rPr>
          <w:noProof/>
        </w:rPr>
        <w:pict>
          <v:line id="_x0000_s1047" style="position:absolute;z-index:251658240" from="6.1pt,.05pt" to="546.1pt,.05pt" strokecolor="blue" strokeweight="1.5pt">
            <v:stroke dashstyle="dash"/>
          </v:line>
        </w:pict>
      </w:r>
      <w:r>
        <w:rPr>
          <w:noProof/>
        </w:rPr>
        <w:pict>
          <v:shape id="_x0000_s1048" type="#_x0000_t202" style="position:absolute;margin-left:294.1pt;margin-top:.05pt;width:252pt;height:283.3pt;z-index:251632640;mso-wrap-style:none" strokecolor="white">
            <v:textbox style="mso-next-textbox:#_x0000_s1048;mso-fit-shape-to-text:t">
              <w:txbxContent>
                <w:p w:rsidR="00EC5AE9" w:rsidRPr="00925F1B" w:rsidRDefault="00EC5AE9" w:rsidP="00E9116E">
                  <w:pPr>
                    <w:ind w:left="-42" w:right="-239"/>
                  </w:pPr>
                  <w:r>
                    <w:pict>
                      <v:shape id="_x0000_i1034" type="#_x0000_t75" style="width:243.75pt;height:260.25pt">
                        <v:imagedata r:id="rId8" o:title="" croptop="1703f" gain="79922f" blacklevel="1966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049" type="#_x0000_t202" style="position:absolute;margin-left:6.1pt;margin-top:9.05pt;width:4in;height:4in;z-index:251657216" strokecolor="white">
            <v:textbox>
              <w:txbxContent>
                <w:p w:rsidR="00EC5AE9" w:rsidRPr="00E9116E" w:rsidRDefault="00EC5AE9" w:rsidP="00E9116E">
                  <w:pPr>
                    <w:rPr>
                      <w:rFonts w:ascii="Arial" w:hAnsi="Arial" w:cs="Arial"/>
                      <w:b/>
                      <w:bCs/>
                      <w:sz w:val="22"/>
                      <w:szCs w:val="28"/>
                    </w:rPr>
                  </w:pPr>
                  <w:r w:rsidRPr="00E9116E">
                    <w:rPr>
                      <w:rFonts w:ascii="Arial" w:hAnsi="Arial" w:cs="Arial"/>
                      <w:b/>
                      <w:bCs/>
                      <w:sz w:val="22"/>
                      <w:szCs w:val="28"/>
                    </w:rPr>
                    <w:t>Уважаемые братья – казаки,</w:t>
                  </w:r>
                  <w:r>
                    <w:rPr>
                      <w:rFonts w:ascii="Arial" w:hAnsi="Arial" w:cs="Arial"/>
                      <w:b/>
                      <w:bCs/>
                      <w:sz w:val="22"/>
                      <w:szCs w:val="28"/>
                    </w:rPr>
                    <w:t xml:space="preserve"> </w:t>
                  </w:r>
                  <w:r w:rsidRPr="00E9116E">
                    <w:rPr>
                      <w:rFonts w:ascii="Arial" w:hAnsi="Arial" w:cs="Arial"/>
                      <w:b/>
                      <w:bCs/>
                      <w:sz w:val="22"/>
                      <w:szCs w:val="28"/>
                    </w:rPr>
                    <w:t>казачки и казачата!</w:t>
                  </w:r>
                </w:p>
                <w:p w:rsidR="00EC5AE9" w:rsidRPr="0094577A" w:rsidRDefault="00EC5AE9" w:rsidP="00E5685F">
                  <w:pPr>
                    <w:ind w:left="56" w:firstLine="322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>В этом году исполняется 76-я годовщина со дня Великой Победы! Сегодня этот всенародный праздник отмечают не только участники, ветераны, дети Великой Отечественной войны, но и правнуки тех, кто ценой неимоверного мужества, ценой смертельных и мучительных ран, несостоявшейся молодости, в огненном горниле войны добыл победу. А это значит, что Россия по сей день, как и прежде, сильна связью и духовным родством всех последующих поколений.</w:t>
                  </w:r>
                </w:p>
                <w:p w:rsidR="00EC5AE9" w:rsidRPr="0094577A" w:rsidRDefault="00EC5AE9" w:rsidP="00E5685F">
                  <w:pPr>
                    <w:ind w:left="56" w:firstLine="322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 xml:space="preserve">Нет в России, и бывших союзных Республиках, семьи, которой не коснулась бы боль утраты самых близких и родных людей. Общая беда сплотила все народы. Неоценимый вклад в победу внесли и казаки. В партизанских отрядах, пехоте, артиллерии, танковых войсках, авиации – казаки не просто сражались, они повергали врага в ужас своим бесстрашием и отвагой, когда казачьей лавой сметали на своем пути даже танки. Об этом свидетельствуют многие описания бывших советских фронтовиков и историков, в том числе, подробная хроника жесточайших сражений на нашей Курской земле, получившей название «Огненный рубеж». 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>Линия Северо-Кавказского фронта</w:t>
                  </w: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 xml:space="preserve"> объединила несколько дивизий различных родов войск, в составе которых сражались крупные казачьи формирования Дона, Терек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 xml:space="preserve">а и Кубани. </w:t>
                  </w: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>Война с вероломным и сильным врагом на протяжении 1418 дней и ночей потребовала от нашего народа и его Вооружённых Сил беспримерного героизма и самопожертвования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>,</w:t>
                  </w:r>
                  <w:r w:rsidRPr="00E9116E">
                    <w:rPr>
                      <w:rFonts w:ascii="Arial" w:hAnsi="Arial" w:cs="Arial"/>
                      <w:sz w:val="18"/>
                      <w:szCs w:val="28"/>
                    </w:rPr>
                    <w:t xml:space="preserve"> </w:t>
                  </w:r>
                  <w:r w:rsidRPr="0094577A">
                    <w:rPr>
                      <w:rFonts w:ascii="Arial" w:hAnsi="Arial" w:cs="Arial"/>
                      <w:sz w:val="18"/>
                      <w:szCs w:val="28"/>
                    </w:rPr>
                    <w:t>огромного напряжения, духовных и физических сил.</w:t>
                  </w:r>
                </w:p>
                <w:p w:rsidR="00EC5AE9" w:rsidRPr="00E9116E" w:rsidRDefault="00EC5AE9" w:rsidP="00E9116E">
                  <w:pPr>
                    <w:ind w:firstLine="322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line id="_x0000_s1050" style="position:absolute;z-index:251636736" from="546.1pt,.05pt" to="546.1pt,396.05pt" strokecolor="blue"/>
        </w:pict>
      </w: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  <w:r>
        <w:rPr>
          <w:color w:val="FF0000"/>
        </w:rPr>
        <w:t xml:space="preserve"> </w:t>
      </w: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  <w:r>
        <w:rPr>
          <w:noProof/>
        </w:rPr>
        <w:pict>
          <v:shape id="_x0000_s1051" type="#_x0000_t202" style="position:absolute;margin-left:339.1pt;margin-top:3.05pt;width:189pt;height:18pt;z-index:251633664" strokecolor="white" strokeweight=".25pt">
            <v:stroke dashstyle="1 1"/>
            <v:textbox style="mso-next-textbox:#_x0000_s1051">
              <w:txbxContent>
                <w:p w:rsidR="00EC5AE9" w:rsidRPr="00AC7FEF" w:rsidRDefault="00EC5AE9" w:rsidP="00F94520">
                  <w:pPr>
                    <w:jc w:val="center"/>
                    <w:rPr>
                      <w:rFonts w:ascii="Arial" w:hAnsi="Arial" w:cs="Arial"/>
                      <w:b/>
                      <w:sz w:val="18"/>
                    </w:rPr>
                  </w:pPr>
                  <w:r w:rsidRPr="00AC7FEF">
                    <w:rPr>
                      <w:rFonts w:ascii="Arial" w:hAnsi="Arial" w:cs="Arial"/>
                      <w:sz w:val="18"/>
                    </w:rPr>
                    <w:t xml:space="preserve">Атаман Курского РКО </w:t>
                  </w:r>
                  <w:r w:rsidRPr="00AC7FEF">
                    <w:rPr>
                      <w:rFonts w:ascii="Arial" w:hAnsi="Arial" w:cs="Arial"/>
                      <w:b/>
                      <w:sz w:val="18"/>
                    </w:rPr>
                    <w:t xml:space="preserve"> Колесников Н.Г.</w:t>
                  </w:r>
                </w:p>
              </w:txbxContent>
            </v:textbox>
          </v:shape>
        </w:pict>
      </w:r>
    </w:p>
    <w:p w:rsidR="00EC5AE9" w:rsidRDefault="00EC5AE9" w:rsidP="00CC285D">
      <w:pPr>
        <w:rPr>
          <w:color w:val="FF0000"/>
        </w:rPr>
      </w:pPr>
      <w:r>
        <w:rPr>
          <w:noProof/>
        </w:rPr>
        <w:pict>
          <v:line id="_x0000_s1052" style="position:absolute;z-index:251662336" from="339.1pt,7.25pt" to="519.1pt,7.25pt" strokecolor="blue"/>
        </w:pict>
      </w: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</w:p>
    <w:p w:rsidR="00EC5AE9" w:rsidRDefault="00EC5AE9" w:rsidP="00CC285D">
      <w:pPr>
        <w:rPr>
          <w:color w:val="FF0000"/>
        </w:rPr>
      </w:pPr>
      <w:r>
        <w:rPr>
          <w:noProof/>
        </w:rPr>
        <w:pict>
          <v:line id="_x0000_s1053" style="position:absolute;z-index:251660288" from="15.1pt,23.45pt" to="546.1pt,23.45pt" strokecolor="blue"/>
        </w:pict>
      </w:r>
      <w:r>
        <w:rPr>
          <w:noProof/>
        </w:rPr>
        <w:pict>
          <v:line id="_x0000_s1054" style="position:absolute;z-index:251635712" from="6.1pt,23.45pt" to="546.1pt,23.45pt" strokecolor="blue"/>
        </w:pict>
      </w:r>
    </w:p>
    <w:p w:rsidR="00EC5AE9" w:rsidRPr="0090400F" w:rsidRDefault="00EC5AE9" w:rsidP="002414A3">
      <w:pPr>
        <w:jc w:val="center"/>
        <w:rPr>
          <w:sz w:val="14"/>
        </w:rPr>
      </w:pPr>
    </w:p>
    <w:p w:rsidR="00EC5AE9" w:rsidRPr="002414A3" w:rsidRDefault="00EC5AE9" w:rsidP="002414A3">
      <w:pPr>
        <w:jc w:val="center"/>
        <w:rPr>
          <w:color w:val="FF0000"/>
        </w:rPr>
      </w:pPr>
      <w:r>
        <w:rPr>
          <w:noProof/>
        </w:rPr>
        <w:pict>
          <v:shape id="_x0000_s1055" type="#_x0000_t202" style="position:absolute;left:0;text-align:left;margin-left:180pt;margin-top:9.95pt;width:351pt;height:126pt;z-index:251663360" strokecolor="white">
            <v:textbox>
              <w:txbxContent>
                <w:p w:rsidR="00EC5AE9" w:rsidRPr="00BE5C67" w:rsidRDefault="00EC5AE9" w:rsidP="007D2BB4">
                  <w:pPr>
                    <w:pStyle w:val="NormalWeb"/>
                    <w:spacing w:after="0" w:line="240" w:lineRule="auto"/>
                    <w:jc w:val="center"/>
                    <w:rPr>
                      <w:rFonts w:ascii="Arial" w:hAnsi="Arial" w:cs="Arial"/>
                      <w:b/>
                      <w:color w:val="0000FF"/>
                      <w:sz w:val="28"/>
                      <w:szCs w:val="28"/>
                    </w:rPr>
                  </w:pPr>
                  <w:r w:rsidRPr="00BE5C67">
                    <w:rPr>
                      <w:rFonts w:ascii="Arial" w:hAnsi="Arial" w:cs="Arial"/>
                      <w:b/>
                      <w:color w:val="0000FF"/>
                      <w:sz w:val="28"/>
                      <w:szCs w:val="28"/>
                    </w:rPr>
                    <w:t>История – неприкосновенна!</w:t>
                  </w:r>
                </w:p>
                <w:p w:rsidR="00EC5AE9" w:rsidRPr="007D2BB4" w:rsidRDefault="00EC5AE9" w:rsidP="00220F3C">
                  <w:pPr>
                    <w:ind w:firstLine="360"/>
                    <w:rPr>
                      <w:rFonts w:ascii="Arial" w:hAnsi="Arial" w:cs="Arial"/>
                      <w:sz w:val="2"/>
                      <w:szCs w:val="28"/>
                    </w:rPr>
                  </w:pPr>
                </w:p>
                <w:p w:rsidR="00EC5AE9" w:rsidRPr="00625EA0" w:rsidRDefault="00EC5AE9" w:rsidP="00220F3C">
                  <w:pPr>
                    <w:ind w:firstLine="360"/>
                    <w:rPr>
                      <w:rFonts w:ascii="Arial" w:hAnsi="Arial" w:cs="Arial"/>
                      <w:sz w:val="2"/>
                      <w:szCs w:val="28"/>
                    </w:rPr>
                  </w:pPr>
                </w:p>
                <w:p w:rsidR="00EC5AE9" w:rsidRPr="00625EA0" w:rsidRDefault="00EC5AE9" w:rsidP="005C17D7">
                  <w:pPr>
                    <w:ind w:left="14" w:firstLine="196"/>
                    <w:jc w:val="both"/>
                    <w:rPr>
                      <w:rFonts w:ascii="Arial" w:hAnsi="Arial" w:cs="Arial"/>
                      <w:sz w:val="16"/>
                      <w:szCs w:val="28"/>
                    </w:rPr>
                  </w:pPr>
                  <w:r w:rsidRPr="00625EA0">
                    <w:rPr>
                      <w:rFonts w:ascii="Arial" w:hAnsi="Arial" w:cs="Arial"/>
                      <w:sz w:val="16"/>
                      <w:szCs w:val="28"/>
                    </w:rPr>
                    <w:t xml:space="preserve">Годы стирают многое, однако мы не вправе забывать об историческом  под -виге советского народа, спасшего планету от фашизма. Жертвы, принесенные на алтарь Отечества, святы. Нельзя «претворяемым беспамятством»  оскорб-лять героизм победителей, как это с бесстыдством делают профашистские власти братской Украины и Прибалтийских стран, где позорно оправдываются зверства фашистов и их прислужников, и где убийц и бандитов называют борцами за национальную идею, устраивают парады эсэсовцев и карателей, в годы войны сжигавших города и села на оккупированных землях.  </w:t>
                  </w:r>
                </w:p>
                <w:p w:rsidR="00EC5AE9" w:rsidRPr="00625EA0" w:rsidRDefault="00EC5AE9" w:rsidP="005C17D7">
                  <w:pPr>
                    <w:ind w:left="14" w:firstLine="196"/>
                    <w:jc w:val="both"/>
                    <w:rPr>
                      <w:rFonts w:ascii="Arial" w:hAnsi="Arial" w:cs="Arial"/>
                      <w:sz w:val="16"/>
                      <w:szCs w:val="28"/>
                    </w:rPr>
                  </w:pPr>
                  <w:r w:rsidRPr="00625EA0">
                    <w:rPr>
                      <w:rFonts w:ascii="Arial" w:hAnsi="Arial" w:cs="Arial"/>
                      <w:sz w:val="16"/>
                      <w:szCs w:val="28"/>
                    </w:rPr>
                    <w:t>Жизнь еще раз убеждает, что мало победить врага в открытом бою. Надо уметь и в мирной жизни не растерять плоды Великой Победы и миролюбивой политики нашего народа на всех направлениях.</w:t>
                  </w:r>
                </w:p>
                <w:p w:rsidR="00EC5AE9" w:rsidRDefault="00EC5AE9" w:rsidP="005C17D7">
                  <w:pPr>
                    <w:jc w:val="both"/>
                  </w:pPr>
                </w:p>
              </w:txbxContent>
            </v:textbox>
          </v:shape>
        </w:pict>
      </w:r>
      <w:r>
        <w:rPr>
          <w:noProof/>
        </w:rPr>
        <w:pict>
          <v:line id="_x0000_s1056" style="position:absolute;left:0;text-align:left;z-index:251667456" from="531pt,9.95pt" to="531pt,153.95pt" strokecolor="blue"/>
        </w:pict>
      </w:r>
      <w:r>
        <w:rPr>
          <w:noProof/>
        </w:rPr>
        <w:pict>
          <v:line id="_x0000_s1057" style="position:absolute;left:0;text-align:left;z-index:251669504" from="0,9.95pt" to="531pt,9.95pt" strokecolor="blue"/>
        </w:pict>
      </w:r>
      <w:r>
        <w:rPr>
          <w:noProof/>
        </w:rPr>
        <w:pict>
          <v:line id="_x0000_s1058" style="position:absolute;left:0;text-align:left;flip:y;z-index:251668480" from="0,9.95pt" to="0,144.95pt" strokecolor="blue"/>
        </w:pict>
      </w:r>
      <w:r>
        <w:rPr>
          <w:noProof/>
        </w:rPr>
        <w:pict>
          <v:shape id="_x0000_s1059" type="#_x0000_t202" style="position:absolute;left:0;text-align:left;margin-left:0;margin-top:9.95pt;width:207pt;height:90pt;z-index:251664384;mso-wrap-style:none" strokecolor="white">
            <v:textbox style="mso-fit-shape-to-text:t">
              <w:txbxContent>
                <w:p w:rsidR="00EC5AE9" w:rsidRPr="00220F3C" w:rsidRDefault="00EC5AE9">
                  <w:r>
                    <w:pict>
                      <v:shape id="_x0000_i1036" type="#_x0000_t75" style="width:169.5pt;height:99.75pt">
                        <v:imagedata r:id="rId9" o:title="" croptop="3036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060" type="#_x0000_t202" style="position:absolute;left:0;text-align:left;margin-left:0;margin-top:9.95pt;width:531pt;height:11in;z-index:251603968" strokecolor="blue">
            <v:textbox style="mso-next-textbox:#_x0000_s1060">
              <w:txbxContent>
                <w:p w:rsidR="00EC5AE9" w:rsidRDefault="00EC5AE9" w:rsidP="007D2BB4">
                  <w:pPr>
                    <w:rPr>
                      <w:szCs w:val="28"/>
                    </w:rPr>
                  </w:pPr>
                </w:p>
                <w:p w:rsidR="00EC5AE9" w:rsidRDefault="00EC5AE9" w:rsidP="007D2BB4">
                  <w:pPr>
                    <w:rPr>
                      <w:szCs w:val="28"/>
                    </w:rPr>
                  </w:pPr>
                </w:p>
                <w:p w:rsidR="00EC5AE9" w:rsidRDefault="00EC5AE9" w:rsidP="007D2BB4">
                  <w:pPr>
                    <w:rPr>
                      <w:szCs w:val="28"/>
                    </w:rPr>
                  </w:pPr>
                </w:p>
                <w:p w:rsidR="00EC5AE9" w:rsidRDefault="00EC5AE9" w:rsidP="007D2BB4">
                  <w:pPr>
                    <w:rPr>
                      <w:szCs w:val="28"/>
                    </w:rPr>
                  </w:pPr>
                </w:p>
                <w:p w:rsidR="00EC5AE9" w:rsidRDefault="00EC5AE9" w:rsidP="007D2BB4">
                  <w:pPr>
                    <w:rPr>
                      <w:szCs w:val="28"/>
                    </w:rPr>
                  </w:pPr>
                </w:p>
                <w:p w:rsidR="00EC5AE9" w:rsidRDefault="00EC5AE9" w:rsidP="007D2BB4">
                  <w:pPr>
                    <w:rPr>
                      <w:szCs w:val="28"/>
                    </w:rPr>
                  </w:pPr>
                </w:p>
                <w:p w:rsidR="00EC5AE9" w:rsidRDefault="00EC5AE9" w:rsidP="007D2BB4">
                  <w:pPr>
                    <w:rPr>
                      <w:szCs w:val="28"/>
                    </w:rPr>
                  </w:pPr>
                </w:p>
                <w:p w:rsidR="00EC5AE9" w:rsidRDefault="00EC5AE9" w:rsidP="007D2BB4">
                  <w:pPr>
                    <w:rPr>
                      <w:szCs w:val="28"/>
                    </w:rPr>
                  </w:pPr>
                </w:p>
                <w:p w:rsidR="00EC5AE9" w:rsidRDefault="00EC5AE9" w:rsidP="007D2BB4">
                  <w:pPr>
                    <w:rPr>
                      <w:szCs w:val="28"/>
                    </w:rPr>
                  </w:pPr>
                </w:p>
                <w:p w:rsidR="00EC5AE9" w:rsidRPr="00625EA0" w:rsidRDefault="00EC5AE9" w:rsidP="007D2BB4">
                  <w:pPr>
                    <w:rPr>
                      <w:sz w:val="8"/>
                      <w:szCs w:val="28"/>
                    </w:rPr>
                  </w:pPr>
                </w:p>
                <w:p w:rsidR="00EC5AE9" w:rsidRPr="00625EA0" w:rsidRDefault="00EC5AE9" w:rsidP="00651352">
                  <w:pPr>
                    <w:ind w:firstLine="360"/>
                    <w:rPr>
                      <w:rFonts w:ascii="Arial" w:hAnsi="Arial" w:cs="Arial"/>
                      <w:sz w:val="2"/>
                      <w:szCs w:val="28"/>
                    </w:rPr>
                  </w:pPr>
                </w:p>
                <w:p w:rsidR="00EC5AE9" w:rsidRPr="0026255C" w:rsidRDefault="00EC5AE9" w:rsidP="00395299">
                  <w:pPr>
                    <w:pStyle w:val="NormalWeb"/>
                    <w:shd w:val="clear" w:color="auto" w:fill="FFFFFF"/>
                    <w:spacing w:after="0" w:line="240" w:lineRule="auto"/>
                    <w:ind w:firstLine="280"/>
                    <w:jc w:val="center"/>
                    <w:textAlignment w:val="baseline"/>
                    <w:rPr>
                      <w:rFonts w:ascii="Arial" w:hAnsi="Arial" w:cs="Arial"/>
                      <w:b/>
                      <w:bCs/>
                      <w:sz w:val="32"/>
                      <w:szCs w:val="18"/>
                      <w:bdr w:val="none" w:sz="0" w:space="0" w:color="auto" w:frame="1"/>
                    </w:rPr>
                  </w:pPr>
                  <w:r w:rsidRPr="00BE5C67">
                    <w:rPr>
                      <w:rFonts w:ascii="Arial" w:hAnsi="Arial" w:cs="Arial"/>
                      <w:b/>
                      <w:bCs/>
                      <w:color w:val="003300"/>
                      <w:sz w:val="32"/>
                      <w:szCs w:val="18"/>
                      <w:bdr w:val="none" w:sz="0" w:space="0" w:color="auto" w:frame="1"/>
                    </w:rPr>
                    <w:t>Акция памяти</w:t>
                  </w:r>
                  <w:r w:rsidRPr="0026255C">
                    <w:rPr>
                      <w:rFonts w:ascii="Arial" w:hAnsi="Arial" w:cs="Arial"/>
                      <w:b/>
                      <w:bCs/>
                      <w:sz w:val="32"/>
                      <w:szCs w:val="18"/>
                      <w:bdr w:val="none" w:sz="0" w:space="0" w:color="auto" w:frame="1"/>
                    </w:rPr>
                    <w:t xml:space="preserve"> </w:t>
                  </w:r>
                  <w:r w:rsidRPr="00BE5C67">
                    <w:rPr>
                      <w:rFonts w:ascii="Arial" w:hAnsi="Arial" w:cs="Arial"/>
                      <w:b/>
                      <w:bCs/>
                      <w:color w:val="800080"/>
                      <w:sz w:val="32"/>
                      <w:szCs w:val="18"/>
                      <w:bdr w:val="none" w:sz="0" w:space="0" w:color="auto" w:frame="1"/>
                    </w:rPr>
                    <w:t>«Эх, путь-дорожка, фронтовая»</w:t>
                  </w:r>
                </w:p>
                <w:p w:rsidR="00EC5AE9" w:rsidRPr="0026255C" w:rsidRDefault="00EC5AE9" w:rsidP="003614E6">
                  <w:pPr>
                    <w:pStyle w:val="NormalWeb"/>
                    <w:shd w:val="clear" w:color="auto" w:fill="FFFFFF"/>
                    <w:spacing w:after="0" w:line="240" w:lineRule="auto"/>
                    <w:ind w:right="4888" w:firstLine="280"/>
                    <w:jc w:val="both"/>
                    <w:textAlignment w:val="baseline"/>
                    <w:rPr>
                      <w:rFonts w:ascii="Arial" w:hAnsi="Arial" w:cs="Arial"/>
                      <w:bCs/>
                      <w:sz w:val="12"/>
                      <w:szCs w:val="18"/>
                      <w:bdr w:val="none" w:sz="0" w:space="0" w:color="auto" w:frame="1"/>
                    </w:rPr>
                  </w:pPr>
                </w:p>
                <w:p w:rsidR="00EC5AE9" w:rsidRDefault="00EC5AE9" w:rsidP="003614E6">
                  <w:pPr>
                    <w:pStyle w:val="NormalWeb"/>
                    <w:shd w:val="clear" w:color="auto" w:fill="FFFFFF"/>
                    <w:spacing w:after="0" w:line="240" w:lineRule="auto"/>
                    <w:ind w:right="4888" w:firstLine="280"/>
                    <w:jc w:val="both"/>
                    <w:textAlignment w:val="baseline"/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</w:pPr>
                  <w:r w:rsidRPr="005D4C46"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Ежегодные автопробеги по местам былых сражений, положительно зарекомендовавшие себя и в Советское время, и в наши дни являются одним из методов патриотического воспитания молодёжи на традициях дедов и прадедов, геройски сражавшихся на фронтах Великой Отечественной войны.  Колонны автомобилей и автобусов с ветеранами и детьми, ежегодно совершали поездки по населённым пунктам Курского и соседних районов, располагавшихся во время войны на оборонительной линии известного </w:t>
                  </w:r>
                  <w:r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>нам «Огненного рубежа». Маршрут</w:t>
                  </w:r>
                  <w:r w:rsidRPr="005D4C46"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 поездок пролегали по многим населённым пункта</w:t>
                  </w:r>
                  <w:r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м, в том числе казачьим. </w:t>
                  </w:r>
                  <w:r w:rsidRPr="005D4C46"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 </w:t>
                  </w:r>
                </w:p>
                <w:p w:rsidR="00EC5AE9" w:rsidRDefault="00EC5AE9" w:rsidP="0026255C">
                  <w:pPr>
                    <w:pStyle w:val="NormalWeb"/>
                    <w:shd w:val="clear" w:color="auto" w:fill="FFFFFF"/>
                    <w:tabs>
                      <w:tab w:val="left" w:pos="5220"/>
                      <w:tab w:val="left" w:pos="5400"/>
                    </w:tabs>
                    <w:spacing w:after="0" w:line="240" w:lineRule="auto"/>
                    <w:ind w:right="5100" w:firstLine="360"/>
                    <w:jc w:val="both"/>
                    <w:textAlignment w:val="baseline"/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</w:pPr>
                  <w:r w:rsidRPr="005D4C46"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За последние несколько лет на территории </w:t>
                  </w:r>
                  <w:r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 </w:t>
                  </w:r>
                  <w:r w:rsidRPr="005D4C46"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>Курского</w:t>
                  </w:r>
                  <w:r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 района</w:t>
                  </w:r>
                  <w:r w:rsidRPr="005D4C46"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 </w:t>
                  </w:r>
                </w:p>
                <w:p w:rsidR="00EC5AE9" w:rsidRDefault="00EC5AE9" w:rsidP="0026255C">
                  <w:pPr>
                    <w:pStyle w:val="NormalWeb"/>
                    <w:shd w:val="clear" w:color="auto" w:fill="FFFFFF"/>
                    <w:spacing w:after="0" w:line="240" w:lineRule="auto"/>
                    <w:ind w:right="6360"/>
                    <w:jc w:val="both"/>
                    <w:textAlignment w:val="baseline"/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</w:pPr>
                  <w:r w:rsidRPr="005D4C46"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активно стали проводиться и краевые автопробеги «Эх, путь-дорожка, фронтовая», которые </w:t>
                  </w:r>
                  <w:r w:rsidRPr="005D4C46"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>поддерживаются Правительством, Губернатором, депутатами Думы Ставропольского края. Координатором проекта выступает депутат краевой Думы  Виктор Иванович Лозовой. </w:t>
                  </w:r>
                  <w:r w:rsidRPr="005D4C46"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  <w:t xml:space="preserve"> Вот и в текущем году, в апреле – в канун 76-й годовщины Великой Победы, в Курский округ вновь прибыла из Ставрополя автоколонна раритетных машин отечественного производства с участниками патриотической акции – студентами учебных заведений краевого центра. </w:t>
                  </w:r>
                  <w:r w:rsidRPr="005D4C46"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 xml:space="preserve"> Участников автопробега тепло встречали у мемориальных памятников </w:t>
                  </w:r>
                  <w:r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 xml:space="preserve"> ст. Курской, с.ёл </w:t>
                  </w:r>
                  <w:r w:rsidRPr="005D4C46"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>Эдисси</w:t>
                  </w:r>
                  <w:r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 xml:space="preserve">я, </w:t>
                  </w:r>
                  <w:r w:rsidRPr="005D4C46"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 xml:space="preserve">Каново, </w:t>
                  </w:r>
                </w:p>
                <w:p w:rsidR="00EC5AE9" w:rsidRDefault="00EC5AE9" w:rsidP="0026255C">
                  <w:pPr>
                    <w:pStyle w:val="NormalWeb"/>
                    <w:shd w:val="clear" w:color="auto" w:fill="FFFFFF"/>
                    <w:spacing w:after="0" w:line="240" w:lineRule="auto"/>
                    <w:ind w:right="6360"/>
                    <w:jc w:val="both"/>
                    <w:textAlignment w:val="baseline"/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</w:pPr>
                  <w:r w:rsidRPr="005D4C46"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>Ростовановского, пос. Балтийский</w:t>
                  </w:r>
                  <w:r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>, х. Уваровскиого с. Русского, х. Бугулов, с. Серноводского.</w:t>
                  </w:r>
                  <w:r w:rsidRPr="005D4C46"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 xml:space="preserve"> В ходе торжественных акций повсеместно разворачивался огромный макет Знамени Победы, площадь которого в 20 раз превышала его оригинал. </w:t>
                  </w:r>
                </w:p>
                <w:p w:rsidR="00EC5AE9" w:rsidRPr="005D4C46" w:rsidRDefault="00EC5AE9" w:rsidP="00C52967">
                  <w:pPr>
                    <w:pStyle w:val="NormalWeb"/>
                    <w:shd w:val="clear" w:color="auto" w:fill="FFFFFF"/>
                    <w:spacing w:after="0" w:line="240" w:lineRule="auto"/>
                    <w:ind w:right="6360" w:firstLine="180"/>
                    <w:jc w:val="both"/>
                    <w:textAlignment w:val="baseline"/>
                    <w:rPr>
                      <w:rFonts w:ascii="Arial" w:hAnsi="Arial" w:cs="Arial"/>
                      <w:bCs/>
                      <w:sz w:val="16"/>
                      <w:szCs w:val="18"/>
                      <w:bdr w:val="none" w:sz="0" w:space="0" w:color="auto" w:frame="1"/>
                    </w:rPr>
                  </w:pPr>
                  <w:r w:rsidRPr="005D4C46">
                    <w:rPr>
                      <w:rFonts w:ascii="Arial" w:hAnsi="Arial" w:cs="Arial"/>
                      <w:sz w:val="16"/>
                      <w:szCs w:val="18"/>
                      <w:shd w:val="clear" w:color="auto" w:fill="FFFFFF"/>
                    </w:rPr>
                    <w:t xml:space="preserve"> </w:t>
                  </w:r>
                </w:p>
                <w:p w:rsidR="00EC5AE9" w:rsidRPr="001973A2" w:rsidRDefault="00EC5AE9" w:rsidP="00395299">
                  <w:pPr>
                    <w:ind w:firstLine="360"/>
                    <w:rPr>
                      <w:rFonts w:ascii="Arial" w:hAnsi="Arial" w:cs="Arial"/>
                      <w:sz w:val="1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line id="_x0000_s1061" style="position:absolute;left:0;text-align:left;z-index:251613184" from="0,9.95pt" to="513pt,9.95pt"/>
        </w:pict>
      </w:r>
      <w:r>
        <w:rPr>
          <w:noProof/>
        </w:rPr>
        <w:pict>
          <v:line id="_x0000_s1062" style="position:absolute;left:0;text-align:left;z-index:251610112" from="0,9.95pt" to="531pt,9.95pt" strokecolor="silver"/>
        </w:pict>
      </w:r>
      <w:r w:rsidRPr="00BE1109">
        <w:rPr>
          <w:sz w:val="18"/>
        </w:rPr>
        <w:t>-2-</w:t>
      </w:r>
    </w:p>
    <w:p w:rsidR="00EC5AE9" w:rsidRPr="00B81183" w:rsidRDefault="00EC5AE9" w:rsidP="001A6F45">
      <w:pPr>
        <w:ind w:hanging="180"/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063" style="position:absolute;z-index:251625472" from="0,6.8pt" to="0,339.8pt" strokecolor="blue"/>
        </w:pict>
      </w:r>
      <w:r>
        <w:rPr>
          <w:noProof/>
        </w:rPr>
        <w:pict>
          <v:line id="_x0000_s1064" style="position:absolute;z-index:251624448" from="531pt,6.8pt" to="531pt,708.8pt" strokecolor="blue"/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065" style="position:absolute;z-index:251666432" from="0,1.4pt" to="531pt,1.4pt" strokecolor="blue" strokeweight="1.5pt">
            <v:stroke dashstyle="dash"/>
          </v:line>
        </w:pict>
      </w: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066" style="position:absolute;z-index:251616256" from="0,4.65pt" to="0,274.65pt" strokecolor="#969696"/>
        </w:pict>
      </w: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067" style="position:absolute;z-index:251676672" from="531pt,.8pt" to="531pt,639.8pt" strokecolor="blue"/>
        </w:pict>
      </w:r>
      <w:r>
        <w:rPr>
          <w:noProof/>
        </w:rPr>
        <w:pict>
          <v:shape id="_x0000_s1068" type="#_x0000_t202" style="position:absolute;margin-left:4in;margin-top:.8pt;width:243pt;height:106.65pt;z-index:251671552;mso-wrap-style:none" strokecolor="white">
            <v:textbox style="mso-fit-shape-to-text:t">
              <w:txbxContent>
                <w:p w:rsidR="00EC5AE9" w:rsidRPr="00625EA0" w:rsidRDefault="00EC5AE9" w:rsidP="0026255C">
                  <w:pPr>
                    <w:ind w:left="-210"/>
                  </w:pPr>
                  <w:r>
                    <w:pict>
                      <v:shape id="_x0000_i1038" type="#_x0000_t75" style="width:242.25pt;height:102.75pt">
                        <v:imagedata r:id="rId10" o:title="" croptop="2092f" cropbottom="13404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069" style="position:absolute;z-index:251644928" from="0,5pt" to="0,626pt" strokecolor="blue"/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070" style="position:absolute;z-index:251615232" from="531pt,3.45pt" to="531pt,264.45pt" strokecolor="#969696"/>
        </w:pict>
      </w: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071" style="position:absolute;z-index:251612160" from="531pt,8.6pt" to="531pt,80.6pt" strokecolor="silver"/>
        </w:pict>
      </w: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072" style="position:absolute;z-index:251611136" from="0,3.8pt" to="0,120.8pt" strokecolor="silver"/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shape id="_x0000_s1073" type="#_x0000_t202" style="position:absolute;margin-left:3in;margin-top:12.2pt;width:313.7pt;height:151.95pt;z-index:251670528;mso-wrap-style:none" strokecolor="white">
            <v:textbox style="mso-fit-shape-to-text:t">
              <w:txbxContent>
                <w:p w:rsidR="00EC5AE9" w:rsidRPr="00625EA0" w:rsidRDefault="00EC5AE9" w:rsidP="0026255C">
                  <w:pPr>
                    <w:ind w:left="-168"/>
                  </w:pPr>
                  <w:r>
                    <w:pict>
                      <v:shape id="_x0000_i1040" type="#_x0000_t75" style="width:313.5pt;height:131.25pt">
                        <v:imagedata r:id="rId11" o:title="" croptop="9398f" cropbottom="14586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shape id="_x0000_s1074" type="#_x0000_t202" style="position:absolute;margin-left:3in;margin-top:4.45pt;width:322.75pt;height:187.2pt;z-index:251672576;mso-wrap-style:none" strokecolor="white">
            <v:textbox style="mso-fit-shape-to-text:t">
              <w:txbxContent>
                <w:p w:rsidR="00EC5AE9" w:rsidRPr="00625EA0" w:rsidRDefault="00EC5AE9">
                  <w:r>
                    <w:pict>
                      <v:shape id="_x0000_i1042" type="#_x0000_t75" style="width:304.5pt;height:174.75pt">
                        <v:imagedata r:id="rId12" o:title="" croptop="5461f" cropbottom="1428f" blacklevel="3932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075" style="position:absolute;z-index:251677696" from="0,3.85pt" to="0,363.85pt" strokecolor="blue"/>
        </w:pict>
      </w:r>
      <w:r>
        <w:rPr>
          <w:noProof/>
        </w:rPr>
        <w:pict>
          <v:shape id="_x0000_s1076" type="#_x0000_t202" style="position:absolute;margin-left:0;margin-top:12.85pt;width:220.6pt;height:144.9pt;z-index:251674624;mso-wrap-style:none" strokecolor="white">
            <v:textbox style="mso-next-textbox:#_x0000_s1076;mso-fit-shape-to-text:t">
              <w:txbxContent>
                <w:p w:rsidR="00EC5AE9" w:rsidRPr="00C52967" w:rsidRDefault="00EC5AE9">
                  <w:r>
                    <w:pict>
                      <v:shape id="_x0000_i1044" type="#_x0000_t75" style="width:205.5pt;height:136.5pt">
                        <v:imagedata r:id="rId13" o:title="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shape id="_x0000_s1077" type="#_x0000_t202" style="position:absolute;margin-left:0;margin-top:5.05pt;width:531pt;height:208pt;z-index:251673600" strokecolor="white">
            <v:textbox style="mso-fit-shape-to-text:t">
              <w:txbxContent>
                <w:p w:rsidR="00EC5AE9" w:rsidRPr="00625EA0" w:rsidRDefault="00EC5AE9" w:rsidP="00C52967">
                  <w:pPr>
                    <w:ind w:left="112"/>
                  </w:pPr>
                  <w:r>
                    <w:pict>
                      <v:shape id="_x0000_i1046" type="#_x0000_t75" style="width:7in;height:196.5pt">
                        <v:imagedata r:id="rId14" o:title="" croptop="6895f" cropbottom="19695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line id="_x0000_s1078" style="position:absolute;z-index:251645952" from="531pt,5.05pt" to="531pt,212.05pt" strokecolor="blue"/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Pr="00185322" w:rsidRDefault="00EC5AE9" w:rsidP="00BE1109">
      <w:pPr>
        <w:ind w:hanging="180"/>
        <w:jc w:val="center"/>
      </w:pPr>
      <w:r>
        <w:rPr>
          <w:sz w:val="12"/>
        </w:rPr>
        <w:t xml:space="preserve"> </w:t>
      </w:r>
    </w:p>
    <w:p w:rsidR="00EC5AE9" w:rsidRDefault="00EC5AE9" w:rsidP="001A6F45">
      <w:pPr>
        <w:ind w:hanging="180"/>
      </w:pPr>
    </w:p>
    <w:p w:rsidR="00EC5AE9" w:rsidRDefault="00EC5AE9" w:rsidP="001A6F45">
      <w:pPr>
        <w:ind w:hanging="180"/>
      </w:pPr>
    </w:p>
    <w:p w:rsidR="00EC5AE9" w:rsidRDefault="00EC5AE9" w:rsidP="001A6F45">
      <w:pPr>
        <w:ind w:hanging="180"/>
      </w:pPr>
    </w:p>
    <w:p w:rsidR="00EC5AE9" w:rsidRDefault="00EC5AE9" w:rsidP="001A6F45">
      <w:pPr>
        <w:ind w:hanging="180"/>
      </w:pPr>
      <w:r>
        <w:rPr>
          <w:noProof/>
        </w:rPr>
        <w:pict>
          <v:line id="_x0000_s1079" style="position:absolute;flip:x;z-index:251675648" from="0,18.85pt" to="531pt,18.85pt" strokecolor="blue"/>
        </w:pict>
      </w:r>
    </w:p>
    <w:p w:rsidR="00EC5AE9" w:rsidRPr="0004457B" w:rsidRDefault="00EC5AE9" w:rsidP="00592E0F">
      <w:pPr>
        <w:ind w:hanging="180"/>
        <w:jc w:val="center"/>
        <w:rPr>
          <w:sz w:val="14"/>
        </w:rPr>
      </w:pPr>
    </w:p>
    <w:p w:rsidR="00EC5AE9" w:rsidRPr="00592E0F" w:rsidRDefault="00EC5AE9" w:rsidP="00592E0F">
      <w:pPr>
        <w:ind w:hanging="180"/>
        <w:jc w:val="center"/>
        <w:rPr>
          <w:sz w:val="18"/>
        </w:rPr>
      </w:pPr>
      <w:r>
        <w:rPr>
          <w:noProof/>
        </w:rPr>
        <w:pict>
          <v:shape id="_x0000_s1080" type="#_x0000_t202" style="position:absolute;left:0;text-align:left;margin-left:6.1pt;margin-top:9.95pt;width:540pt;height:11in;z-index:251607040" strokecolor="blue">
            <v:textbox style="mso-next-textbox:#_x0000_s1080">
              <w:txbxContent>
                <w:p w:rsidR="00EC5AE9" w:rsidRPr="0057188F" w:rsidRDefault="00EC5AE9" w:rsidP="00520283">
                  <w:pPr>
                    <w:ind w:firstLine="720"/>
                    <w:jc w:val="both"/>
                    <w:rPr>
                      <w:rFonts w:ascii="Arial" w:hAnsi="Arial" w:cs="Arial"/>
                      <w:i/>
                      <w:szCs w:val="28"/>
                      <w:u w:val="single"/>
                      <w:shd w:val="clear" w:color="auto" w:fill="FFFFFF"/>
                    </w:rPr>
                  </w:pPr>
                  <w:r w:rsidRPr="00520283">
                    <w:rPr>
                      <w:rFonts w:ascii="Arial" w:hAnsi="Arial" w:cs="Arial"/>
                      <w:color w:val="800080"/>
                      <w:sz w:val="22"/>
                      <w:szCs w:val="28"/>
                      <w:shd w:val="clear" w:color="auto" w:fill="FFFFFF"/>
                    </w:rPr>
                    <w:t xml:space="preserve"> </w:t>
                  </w:r>
                  <w:r w:rsidRPr="0057188F">
                    <w:rPr>
                      <w:rFonts w:ascii="Arial" w:hAnsi="Arial" w:cs="Arial"/>
                      <w:i/>
                      <w:szCs w:val="28"/>
                      <w:u w:val="single"/>
                      <w:shd w:val="clear" w:color="auto" w:fill="FFFFFF"/>
                    </w:rPr>
                    <w:t>Казачество: день за днём</w:t>
                  </w:r>
                </w:p>
                <w:p w:rsidR="00EC5AE9" w:rsidRPr="004E5353" w:rsidRDefault="00EC5AE9" w:rsidP="00520283">
                  <w:pPr>
                    <w:ind w:firstLine="720"/>
                    <w:jc w:val="both"/>
                    <w:rPr>
                      <w:rFonts w:ascii="Arial" w:hAnsi="Arial" w:cs="Arial"/>
                      <w:sz w:val="6"/>
                      <w:szCs w:val="28"/>
                      <w:shd w:val="clear" w:color="auto" w:fill="FFFFFF"/>
                    </w:rPr>
                  </w:pPr>
                </w:p>
                <w:p w:rsidR="00EC5AE9" w:rsidRPr="0057188F" w:rsidRDefault="00EC5AE9" w:rsidP="00520283">
                  <w:pPr>
                    <w:ind w:firstLine="720"/>
                    <w:jc w:val="both"/>
                    <w:rPr>
                      <w:rFonts w:ascii="Arial" w:hAnsi="Arial" w:cs="Arial"/>
                      <w:b/>
                      <w:color w:val="800080"/>
                      <w:sz w:val="32"/>
                      <w:szCs w:val="16"/>
                      <w:shd w:val="clear" w:color="auto" w:fill="FFFFFF"/>
                    </w:rPr>
                  </w:pPr>
                  <w:r w:rsidRPr="0057188F">
                    <w:rPr>
                      <w:rFonts w:ascii="Arial" w:hAnsi="Arial" w:cs="Arial"/>
                      <w:b/>
                      <w:color w:val="800080"/>
                      <w:sz w:val="32"/>
                      <w:szCs w:val="16"/>
                      <w:shd w:val="clear" w:color="auto" w:fill="FFFFFF"/>
                    </w:rPr>
                    <w:t>За чистоту и порядок…</w:t>
                  </w:r>
                </w:p>
                <w:p w:rsidR="00EC5AE9" w:rsidRPr="0099559A" w:rsidRDefault="00EC5AE9" w:rsidP="00520283">
                  <w:pPr>
                    <w:ind w:firstLine="406"/>
                    <w:jc w:val="both"/>
                    <w:rPr>
                      <w:sz w:val="16"/>
                      <w:szCs w:val="16"/>
                    </w:rPr>
                  </w:pP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С приходом весны, в казачьих обществах Курского РКО прибавляется забот и хлопот не только в поселениях, но и прилегающих к ним территориях, а также на полях. Если полевые работы требуют к себе повседневного внимания казаков, то общественным территориям – достаточны периодические организованные «санитарные» дни («субботники-воскресники»). </w:t>
                  </w:r>
                </w:p>
                <w:p w:rsidR="00EC5AE9" w:rsidRPr="0099559A" w:rsidRDefault="00EC5AE9" w:rsidP="00520283">
                  <w:pPr>
                    <w:ind w:firstLine="406"/>
                    <w:jc w:val="both"/>
                    <w:rPr>
                      <w:sz w:val="16"/>
                      <w:szCs w:val="16"/>
                    </w:rPr>
                  </w:pPr>
                  <w:r w:rsidRPr="0099559A">
                    <w:rPr>
                      <w:rFonts w:ascii="Arial" w:hAnsi="Arial" w:cs="Arial"/>
                      <w:sz w:val="16"/>
                      <w:szCs w:val="16"/>
                    </w:rPr>
                    <w:t xml:space="preserve">Группа молодых казаков из 17 человек Стодеревского СКО во главе с атаманом Владимиром Сушко, провели воскресник на территории станичного поклонного креста, расположенного на высоком холме. Территорию в округе холма, на котором установлен величественный православный крест, очистили от мусора и сухой растительности; покосили новую траву; с соблюдением правил безопасности провели покраску громадного металлического креста. </w:t>
                  </w:r>
                </w:p>
                <w:p w:rsidR="00EC5AE9" w:rsidRDefault="00EC5AE9" w:rsidP="00433625">
                  <w:pPr>
                    <w:ind w:right="3501" w:firstLine="406"/>
                    <w:jc w:val="both"/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</w:pPr>
                  <w:r w:rsidRPr="0099559A">
                    <w:rPr>
                      <w:rFonts w:ascii="Arial" w:hAnsi="Arial" w:cs="Arial"/>
                      <w:sz w:val="16"/>
                      <w:szCs w:val="16"/>
                    </w:rPr>
                    <w:t>После трудовой акции, стодеревские казаки приняли дорогих гостей из Ростовановского хуторского казачьего общества, возглавляемого атаманом Сергеем Херовимчуком. В ходе обсуждения текущих вопросов, ростовановцы передали в дар Стодеревскому СКО икону «</w:t>
                  </w:r>
                  <w:r w:rsidRPr="0099559A">
                    <w:rPr>
                      <w:rFonts w:ascii="Arial" w:hAnsi="Arial" w:cs="Arial"/>
                      <w:bCs/>
                      <w:sz w:val="16"/>
                      <w:szCs w:val="16"/>
                      <w:shd w:val="clear" w:color="auto" w:fill="FFFFFF"/>
                    </w:rPr>
                    <w:t>Моление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 </w:t>
                  </w:r>
                  <w:r w:rsidRPr="0099559A">
                    <w:rPr>
                      <w:rFonts w:ascii="Arial" w:hAnsi="Arial" w:cs="Arial"/>
                      <w:bCs/>
                      <w:sz w:val="16"/>
                      <w:szCs w:val="16"/>
                      <w:shd w:val="clear" w:color="auto" w:fill="FFFFFF"/>
                    </w:rPr>
                    <w:t>о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 </w:t>
                  </w:r>
                  <w:r w:rsidRPr="0099559A">
                    <w:rPr>
                      <w:rFonts w:ascii="Arial" w:hAnsi="Arial" w:cs="Arial"/>
                      <w:bCs/>
                      <w:sz w:val="16"/>
                      <w:szCs w:val="16"/>
                      <w:shd w:val="clear" w:color="auto" w:fill="FFFFFF"/>
                    </w:rPr>
                    <w:t>чаше»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 Господа нашего Иисуса Христа, являющейся одной из наиболее часто используемых иконописцами сюжетов. </w:t>
                  </w:r>
                </w:p>
                <w:p w:rsidR="00EC5AE9" w:rsidRPr="0099559A" w:rsidRDefault="00EC5AE9" w:rsidP="00433625">
                  <w:pPr>
                    <w:tabs>
                      <w:tab w:val="left" w:pos="5940"/>
                    </w:tabs>
                    <w:ind w:left="2688" w:right="3501" w:firstLine="218"/>
                    <w:jc w:val="both"/>
                    <w:rPr>
                      <w:rFonts w:ascii="Arial" w:hAnsi="Arial" w:cs="Arial"/>
                      <w:color w:val="362E48"/>
                      <w:sz w:val="16"/>
                      <w:szCs w:val="16"/>
                      <w:shd w:val="clear" w:color="auto" w:fill="FFFFFF"/>
                    </w:rPr>
                  </w:pP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О чём свидетельствует эта икона? В старинном изложении сути происшедшего говорится, что  сюжет </w:t>
                  </w:r>
                  <w:r w:rsidRPr="0099559A">
                    <w:rPr>
                      <w:rFonts w:ascii="Arial" w:hAnsi="Arial" w:cs="Arial"/>
                      <w:bCs/>
                      <w:sz w:val="16"/>
                      <w:szCs w:val="16"/>
                      <w:shd w:val="clear" w:color="auto" w:fill="FFFFFF"/>
                    </w:rPr>
                    <w:t>иконы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 «</w:t>
                  </w:r>
                  <w:r w:rsidRPr="0099559A">
                    <w:rPr>
                      <w:rFonts w:ascii="Arial" w:hAnsi="Arial" w:cs="Arial"/>
                      <w:bCs/>
                      <w:sz w:val="16"/>
                      <w:szCs w:val="16"/>
                      <w:shd w:val="clear" w:color="auto" w:fill="FFFFFF"/>
                    </w:rPr>
                    <w:t>Моление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 </w:t>
                  </w:r>
                  <w:r w:rsidRPr="0099559A">
                    <w:rPr>
                      <w:rFonts w:ascii="Arial" w:hAnsi="Arial" w:cs="Arial"/>
                      <w:bCs/>
                      <w:sz w:val="16"/>
                      <w:szCs w:val="16"/>
                      <w:shd w:val="clear" w:color="auto" w:fill="FFFFFF"/>
                    </w:rPr>
                    <w:t>о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 </w:t>
                  </w:r>
                  <w:r w:rsidRPr="0099559A">
                    <w:rPr>
                      <w:rFonts w:ascii="Arial" w:hAnsi="Arial" w:cs="Arial"/>
                      <w:bCs/>
                      <w:sz w:val="16"/>
                      <w:szCs w:val="16"/>
                      <w:shd w:val="clear" w:color="auto" w:fill="FFFFFF"/>
                    </w:rPr>
                    <w:t>чаше»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 предшествовал аресту Христа и его крестной казни, и раскрывает один из ключевых моментов спасения Иисусом человеческих душ. 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>Трижды Христос вознес молитву Господу. Первый раз он просил Отца Небесного избавить его от чаши страданий. Он говорил о своем страхе перед предстоящими муками. Во второй молитве Иисус заверял Господа в том, что готов выполнить его замысел. Третья молитва свидетельствовала о покорности, смирении, готовности исполнения своего предназначения. Сошедший с неба ангел поднес Христу чашу для укрепления духа.</w:t>
                  </w:r>
                  <w:r w:rsidRPr="0099559A">
                    <w:rPr>
                      <w:rFonts w:ascii="Arial" w:hAnsi="Arial" w:cs="Arial"/>
                      <w:color w:val="362E48"/>
                      <w:sz w:val="16"/>
                      <w:szCs w:val="16"/>
                      <w:shd w:val="clear" w:color="auto" w:fill="FFFFFF"/>
                    </w:rPr>
                    <w:t xml:space="preserve"> </w:t>
                  </w:r>
                </w:p>
                <w:p w:rsidR="00EC5AE9" w:rsidRPr="004E5353" w:rsidRDefault="00EC5AE9" w:rsidP="00433625">
                  <w:pPr>
                    <w:ind w:right="3501"/>
                    <w:rPr>
                      <w:rFonts w:ascii="Arial" w:hAnsi="Arial" w:cs="Arial"/>
                      <w:sz w:val="2"/>
                      <w:szCs w:val="16"/>
                      <w:shd w:val="clear" w:color="auto" w:fill="FFFFFF"/>
                    </w:rPr>
                  </w:pPr>
                </w:p>
                <w:p w:rsidR="00EC5AE9" w:rsidRPr="00433625" w:rsidRDefault="00EC5AE9" w:rsidP="00433625">
                  <w:pPr>
                    <w:tabs>
                      <w:tab w:val="left" w:pos="2880"/>
                    </w:tabs>
                    <w:ind w:left="2856" w:right="3501" w:firstLine="180"/>
                    <w:rPr>
                      <w:rFonts w:ascii="Arial" w:hAnsi="Arial" w:cs="Arial"/>
                      <w:sz w:val="10"/>
                      <w:szCs w:val="16"/>
                      <w:shd w:val="clear" w:color="auto" w:fill="FFFFFF"/>
                    </w:rPr>
                  </w:pPr>
                </w:p>
                <w:p w:rsidR="00EC5AE9" w:rsidRPr="001269AB" w:rsidRDefault="00EC5AE9" w:rsidP="001269AB">
                  <w:pPr>
                    <w:ind w:left="2688" w:right="3501" w:firstLine="180"/>
                    <w:jc w:val="both"/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</w:pPr>
                  <w:r w:rsidRPr="0099559A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  <w:t xml:space="preserve"> И в селе Ростовановском  23 местных казака под руководством атамана Сергея Херовимчука, провели субботник в местной парковой зоне. Был выполнен большой объём работ по очистке территории парка, покраске скамеек и так далее.</w:t>
                  </w:r>
                </w:p>
                <w:p w:rsidR="00EC5AE9" w:rsidRPr="00433625" w:rsidRDefault="00EC5AE9" w:rsidP="004E5353">
                  <w:pPr>
                    <w:ind w:right="4467" w:firstLine="406"/>
                    <w:jc w:val="both"/>
                    <w:rPr>
                      <w:rFonts w:ascii="Arial" w:hAnsi="Arial" w:cs="Arial"/>
                      <w:sz w:val="6"/>
                      <w:szCs w:val="16"/>
                    </w:rPr>
                  </w:pPr>
                </w:p>
                <w:p w:rsidR="00EC5AE9" w:rsidRPr="00A30F27" w:rsidRDefault="00EC5AE9" w:rsidP="001269AB">
                  <w:pPr>
                    <w:ind w:right="-41" w:firstLine="2880"/>
                    <w:jc w:val="both"/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 xml:space="preserve">                                    </w:t>
                  </w:r>
                  <w:r w:rsidRPr="00A30F27">
                    <w:rPr>
                      <w:rFonts w:ascii="Arial" w:hAnsi="Arial" w:cs="Arial"/>
                      <w:b/>
                      <w:sz w:val="16"/>
                      <w:szCs w:val="16"/>
                    </w:rPr>
                    <w:t>Алексей СПИРИДОНОВ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</w:p>
                <w:p w:rsidR="00EC5AE9" w:rsidRDefault="00EC5AE9" w:rsidP="00A30F27">
                  <w:pPr>
                    <w:ind w:left="4807" w:right="-41" w:firstLine="413"/>
                    <w:jc w:val="both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</w:p>
                <w:p w:rsidR="00EC5AE9" w:rsidRPr="0099559A" w:rsidRDefault="00EC5AE9" w:rsidP="00A30F27">
                  <w:pPr>
                    <w:ind w:left="4807" w:right="-41" w:firstLine="413"/>
                    <w:jc w:val="both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</w:p>
                <w:p w:rsidR="00EC5AE9" w:rsidRPr="001269AB" w:rsidRDefault="00EC5AE9" w:rsidP="00A30F27">
                  <w:pPr>
                    <w:ind w:left="4807" w:right="-41" w:firstLine="413"/>
                    <w:jc w:val="both"/>
                    <w:rPr>
                      <w:rFonts w:ascii="Georgia" w:hAnsi="Georgia" w:cs="Arial"/>
                      <w:color w:val="000000"/>
                      <w:sz w:val="18"/>
                      <w:szCs w:val="28"/>
                      <w:shd w:val="clear" w:color="auto" w:fill="FFFFFF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</w:p>
                <w:p w:rsidR="00EC5AE9" w:rsidRPr="00433625" w:rsidRDefault="00EC5AE9" w:rsidP="00433625">
                  <w:pPr>
                    <w:ind w:left="5220"/>
                    <w:rPr>
                      <w:rFonts w:ascii="Arial" w:hAnsi="Arial" w:cs="Arial"/>
                      <w:b/>
                      <w:sz w:val="8"/>
                    </w:rPr>
                  </w:pPr>
                </w:p>
                <w:p w:rsidR="00EC5AE9" w:rsidRPr="001269AB" w:rsidRDefault="00EC5AE9" w:rsidP="00433625">
                  <w:pPr>
                    <w:ind w:left="5220"/>
                    <w:rPr>
                      <w:rFonts w:ascii="Arial" w:hAnsi="Arial" w:cs="Arial"/>
                      <w:b/>
                      <w:sz w:val="28"/>
                    </w:rPr>
                  </w:pPr>
                  <w:r w:rsidRPr="00722F59">
                    <w:rPr>
                      <w:rFonts w:ascii="Arial" w:hAnsi="Arial" w:cs="Arial"/>
                      <w:b/>
                      <w:color w:val="003300"/>
                      <w:sz w:val="32"/>
                    </w:rPr>
                    <w:t xml:space="preserve">Постоянный </w:t>
                  </w:r>
                  <w:r w:rsidRPr="00722F59">
                    <w:rPr>
                      <w:rFonts w:ascii="Arial" w:hAnsi="Arial" w:cs="Arial"/>
                      <w:b/>
                      <w:color w:val="FF0000"/>
                      <w:sz w:val="32"/>
                    </w:rPr>
                    <w:t>«Вечный огонь»</w:t>
                  </w:r>
                </w:p>
                <w:p w:rsidR="00EC5AE9" w:rsidRPr="0057188F" w:rsidRDefault="00EC5AE9" w:rsidP="00433625">
                  <w:pPr>
                    <w:ind w:left="5220"/>
                    <w:jc w:val="both"/>
                    <w:rPr>
                      <w:rFonts w:ascii="Arial" w:hAnsi="Arial" w:cs="Arial"/>
                      <w:sz w:val="16"/>
                    </w:rPr>
                  </w:pPr>
                  <w:r>
                    <w:rPr>
                      <w:rFonts w:ascii="Arial" w:hAnsi="Arial" w:cs="Arial"/>
                      <w:sz w:val="16"/>
                    </w:rPr>
                    <w:t xml:space="preserve">   </w:t>
                  </w:r>
                  <w:r w:rsidRPr="0057188F">
                    <w:rPr>
                      <w:rFonts w:ascii="Arial" w:hAnsi="Arial" w:cs="Arial"/>
                      <w:sz w:val="16"/>
                    </w:rPr>
                    <w:t>На Центральном мемориале ст. Курской 6 мая состоялась</w:t>
                  </w:r>
                  <w:r>
                    <w:rPr>
                      <w:rFonts w:ascii="Arial" w:hAnsi="Arial" w:cs="Arial"/>
                      <w:sz w:val="16"/>
                    </w:rPr>
                    <w:t xml:space="preserve"> торжественная церемония зажжения «Вечного огня» в память защитников Родины. Если раньше факел зажигался по празднич-ным дням, то теперь объект газифицирован, и огонь памяти будет гореть постоянно. В мероприятии принимали участие казаки ст. Курской во главе с атаманом Колесниковым Н.Г.</w:t>
                  </w:r>
                </w:p>
                <w:p w:rsidR="00EC5AE9" w:rsidRPr="00C6713E" w:rsidRDefault="00EC5AE9" w:rsidP="00A30F27">
                  <w:pPr>
                    <w:ind w:left="4807" w:right="-41" w:firstLine="413"/>
                    <w:jc w:val="both"/>
                    <w:rPr>
                      <w:rFonts w:ascii="Arial" w:hAnsi="Arial" w:cs="Arial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line id="_x0000_s1081" style="position:absolute;left:0;text-align:left;z-index:251609088" from="15.1pt,9.95pt" to="537.1pt,9.95pt"/>
        </w:pict>
      </w:r>
      <w:r>
        <w:rPr>
          <w:sz w:val="18"/>
        </w:rPr>
        <w:t>-7-</w:t>
      </w:r>
    </w:p>
    <w:p w:rsidR="00EC5AE9" w:rsidRDefault="00EC5AE9" w:rsidP="00EB3330">
      <w:pPr>
        <w:ind w:firstLine="14"/>
      </w:pPr>
    </w:p>
    <w:p w:rsidR="00EC5AE9" w:rsidRDefault="00EC5AE9" w:rsidP="00EB3330">
      <w:pPr>
        <w:ind w:firstLine="14"/>
      </w:pPr>
    </w:p>
    <w:p w:rsidR="00EC5AE9" w:rsidRDefault="00EC5AE9" w:rsidP="00EB3330">
      <w:pPr>
        <w:ind w:firstLine="14"/>
      </w:pPr>
    </w:p>
    <w:p w:rsidR="00EC5AE9" w:rsidRDefault="00EC5AE9" w:rsidP="00EB3330">
      <w:pPr>
        <w:ind w:firstLine="14"/>
      </w:pPr>
    </w:p>
    <w:p w:rsidR="00EC5AE9" w:rsidRDefault="00EC5AE9" w:rsidP="00EB3330">
      <w:pPr>
        <w:ind w:firstLine="14"/>
      </w:pPr>
    </w:p>
    <w:p w:rsidR="00EC5AE9" w:rsidRDefault="00EC5AE9" w:rsidP="00EB3330">
      <w:pPr>
        <w:ind w:firstLine="14"/>
      </w:pPr>
    </w:p>
    <w:p w:rsidR="00EC5AE9" w:rsidRPr="00185322" w:rsidRDefault="00EC5AE9" w:rsidP="00EB3330"/>
    <w:p w:rsidR="00EC5AE9" w:rsidRDefault="00EC5AE9" w:rsidP="0068070E">
      <w:r>
        <w:rPr>
          <w:noProof/>
        </w:rPr>
        <w:pict>
          <v:shape id="_x0000_s1082" type="#_x0000_t202" style="position:absolute;margin-left:366.1pt;margin-top:2pt;width:175.9pt;height:262.55pt;z-index:251703296;mso-wrap-style:none" strokecolor="white">
            <v:textbox style="mso-fit-shape-to-text:t">
              <w:txbxContent>
                <w:p w:rsidR="00EC5AE9" w:rsidRPr="002D3DB1" w:rsidRDefault="00EC5AE9">
                  <w:r>
                    <w:pict>
                      <v:shape id="_x0000_i1048" type="#_x0000_t75" style="width:138pt;height:247.5pt">
                        <v:imagedata r:id="rId15" o:title="" cropbottom="1547f" cropright="10293f"/>
                      </v:shape>
                    </w:pict>
                  </w:r>
                </w:p>
              </w:txbxContent>
            </v:textbox>
          </v:shape>
        </w:pict>
      </w:r>
      <w:r>
        <w:t xml:space="preserve"> </w: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shape id="_x0000_s1083" type="#_x0000_t202" style="position:absolute;margin-left:6.1pt;margin-top:.8pt;width:142.1pt;height:168.25pt;z-index:251702272;mso-wrap-style:none" strokecolor="white">
            <v:textbox style="mso-fit-shape-to-text:t">
              <w:txbxContent>
                <w:p w:rsidR="00EC5AE9" w:rsidRPr="002D3DB1" w:rsidRDefault="00EC5AE9">
                  <w:r>
                    <w:pict>
                      <v:shape id="_x0000_i1050" type="#_x0000_t75" style="width:126pt;height:159pt">
                        <v:imagedata r:id="rId16" o:title="" gain="1.5625" blacklevel="5898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line id="_x0000_s1084" style="position:absolute;z-index:251707392" from="6.1pt,.8pt" to="6.1pt,189.8pt" strokecolor="blue"/>
        </w:pic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shape id="_x0000_s1085" type="#_x0000_t202" style="position:absolute;margin-left:15.1pt;margin-top:11.05pt;width:126pt;height:18pt;z-index:251714560">
            <v:textbox>
              <w:txbxContent>
                <w:p w:rsidR="00EC5AE9" w:rsidRDefault="00EC5AE9" w:rsidP="00433625">
                  <w:pPr>
                    <w:jc w:val="center"/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Икона «Моление о чаше»</w:t>
                  </w:r>
                  <w:r w:rsidRPr="0099559A"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Покраска</w:t>
                  </w:r>
                </w:p>
              </w:txbxContent>
            </v:textbox>
          </v:shape>
        </w:pict>
      </w:r>
    </w:p>
    <w:p w:rsidR="00EC5AE9" w:rsidRDefault="00EC5AE9" w:rsidP="0068070E"/>
    <w:p w:rsidR="00EC5AE9" w:rsidRDefault="00EC5AE9" w:rsidP="0068070E">
      <w:r>
        <w:rPr>
          <w:noProof/>
        </w:rPr>
        <w:pict>
          <v:shape id="_x0000_s1086" type="#_x0000_t202" style="position:absolute;margin-left:348.1pt;margin-top:1.45pt;width:198pt;height:18pt;z-index:251713536">
            <v:textbox>
              <w:txbxContent>
                <w:p w:rsidR="00EC5AE9" w:rsidRPr="00433625" w:rsidRDefault="00EC5AE9">
                  <w:pPr>
                    <w:rPr>
                      <w:rFonts w:ascii="Arial" w:hAnsi="Arial" w:cs="Arial"/>
                      <w:sz w:val="16"/>
                    </w:rPr>
                  </w:pPr>
                  <w:r w:rsidRPr="00433625">
                    <w:rPr>
                      <w:rFonts w:ascii="Arial" w:hAnsi="Arial" w:cs="Arial"/>
                      <w:sz w:val="16"/>
                    </w:rPr>
                    <w:t>Покраска Поклонного</w:t>
                  </w:r>
                  <w:r>
                    <w:rPr>
                      <w:rFonts w:ascii="Arial" w:hAnsi="Arial" w:cs="Arial"/>
                      <w:sz w:val="16"/>
                    </w:rPr>
                    <w:t xml:space="preserve"> креста ст. Стодеревской</w:t>
                  </w:r>
                </w:p>
              </w:txbxContent>
            </v:textbox>
          </v:shape>
        </w:pict>
      </w:r>
      <w:r>
        <w:rPr>
          <w:noProof/>
        </w:rPr>
        <w:pict>
          <v:line id="_x0000_s1087" style="position:absolute;z-index:251716608" from="6.1pt,1.45pt" to="6.1pt,460.45pt" strokecolor="blue"/>
        </w:pict>
      </w:r>
      <w:r>
        <w:rPr>
          <w:noProof/>
        </w:rPr>
        <w:pict>
          <v:shape id="_x0000_s1088" type="#_x0000_t202" style="position:absolute;margin-left:6.1pt;margin-top:10.45pt;width:252pt;height:190.7pt;z-index:251701248;mso-wrap-style:none" strokecolor="white">
            <v:textbox style="mso-fit-shape-to-text:t">
              <w:txbxContent>
                <w:p w:rsidR="00EC5AE9" w:rsidRPr="002D3DB1" w:rsidRDefault="00EC5AE9" w:rsidP="00FC09AC">
                  <w:pPr>
                    <w:ind w:left="-154"/>
                  </w:pPr>
                  <w:r>
                    <w:pict>
                      <v:shape id="_x0000_i1052" type="#_x0000_t75" style="width:234pt;height:174.75pt">
                        <v:imagedata r:id="rId17" o:title="" gain="69719f" blacklevel="1966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line id="_x0000_s1089" style="position:absolute;z-index:251652096" from="546.1pt,10.45pt" to="546.1pt,244.45pt" strokecolor="blue"/>
        </w:pict>
      </w:r>
    </w:p>
    <w:p w:rsidR="00EC5AE9" w:rsidRDefault="00EC5AE9" w:rsidP="0068070E"/>
    <w:p w:rsidR="00EC5AE9" w:rsidRDefault="00EC5AE9" w:rsidP="0068070E">
      <w:r>
        <w:rPr>
          <w:noProof/>
        </w:rPr>
        <w:pict>
          <v:line id="_x0000_s1090" style="position:absolute;flip:y;z-index:251710464" from="267.1pt,.85pt" to="267.1pt,180.85pt" strokecolor="blue" strokeweight="1.5pt">
            <v:stroke dashstyle="dash"/>
          </v:line>
        </w:pict>
      </w:r>
      <w:r>
        <w:rPr>
          <w:noProof/>
        </w:rPr>
        <w:pict>
          <v:line id="_x0000_s1091" style="position:absolute;z-index:251711488" from="267.1pt,.85pt" to="546.1pt,.85pt" strokecolor="blue" strokeweight="1.5pt">
            <v:stroke dashstyle="dash"/>
          </v:line>
        </w:pic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line id="_x0000_s1092" style="position:absolute;z-index:251717632" from="546.1pt,-.35pt" to="546.1pt,197.65pt" strokecolor="blue"/>
        </w:pict>
      </w:r>
    </w:p>
    <w:p w:rsidR="00EC5AE9" w:rsidRDefault="00EC5AE9" w:rsidP="0068070E">
      <w:r>
        <w:rPr>
          <w:noProof/>
        </w:rPr>
        <w:pict>
          <v:shape id="_x0000_s1093" type="#_x0000_t202" style="position:absolute;margin-left:276.1pt;margin-top:12.85pt;width:272pt;height:148.5pt;z-index:251704320;mso-wrap-style:none" strokecolor="white">
            <v:textbox style="mso-fit-shape-to-text:t">
              <w:txbxContent>
                <w:p w:rsidR="00EC5AE9" w:rsidRPr="0057188F" w:rsidRDefault="00EC5AE9">
                  <w:r>
                    <w:pict>
                      <v:shape id="_x0000_i1054" type="#_x0000_t75" style="width:252pt;height:137.25pt">
                        <v:imagedata r:id="rId18" o:title="" croptop="6046f" blacklevel="1966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shape id="_x0000_s1094" type="#_x0000_t202" style="position:absolute;margin-left:15.1pt;margin-top:2.05pt;width:225pt;height:18pt;z-index:251712512">
            <v:textbox>
              <w:txbxContent>
                <w:p w:rsidR="00EC5AE9" w:rsidRPr="00433625" w:rsidRDefault="00EC5AE9" w:rsidP="00433625">
                  <w:pPr>
                    <w:jc w:val="center"/>
                    <w:rPr>
                      <w:rFonts w:ascii="Arial" w:hAnsi="Arial" w:cs="Arial"/>
                      <w:sz w:val="16"/>
                    </w:rPr>
                  </w:pPr>
                  <w:r>
                    <w:rPr>
                      <w:rFonts w:ascii="Arial" w:hAnsi="Arial" w:cs="Arial"/>
                      <w:sz w:val="16"/>
                    </w:rPr>
                    <w:t>Субботник в Ростовановской парковой зоне</w:t>
                  </w:r>
                </w:p>
              </w:txbxContent>
            </v:textbox>
          </v:shape>
        </w:pict>
      </w:r>
    </w:p>
    <w:p w:rsidR="00EC5AE9" w:rsidRDefault="00EC5AE9" w:rsidP="0068070E"/>
    <w:p w:rsidR="00EC5AE9" w:rsidRDefault="00EC5AE9" w:rsidP="0068070E">
      <w:r>
        <w:rPr>
          <w:noProof/>
        </w:rPr>
        <w:pict>
          <v:line id="_x0000_s1095" style="position:absolute;z-index:251706368" from="6.1pt,1.45pt" to="267.1pt,1.45pt" strokecolor="blue" strokeweight="1.5pt">
            <v:stroke dashstyle="dash"/>
          </v:line>
        </w:pict>
      </w:r>
      <w:r>
        <w:rPr>
          <w:noProof/>
        </w:rPr>
        <w:pict>
          <v:shape id="_x0000_s1096" type="#_x0000_t202" style="position:absolute;margin-left:6.1pt;margin-top:10.45pt;width:296.2pt;height:207.8pt;z-index:251715584;mso-wrap-style:none" strokecolor="white">
            <v:textbox style="mso-fit-shape-to-text:t">
              <w:txbxContent>
                <w:p w:rsidR="00EC5AE9" w:rsidRPr="001269AB" w:rsidRDefault="00EC5AE9">
                  <w:r>
                    <w:pict>
                      <v:shape id="_x0000_i1056" type="#_x0000_t75" style="width:276pt;height:194.25pt">
                        <v:imagedata r:id="rId19" o:title="" blacklevel="1966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68070E"/>
    <w:p w:rsidR="00EC5AE9" w:rsidRDefault="00EC5AE9" w:rsidP="0068070E">
      <w:r>
        <w:rPr>
          <w:noProof/>
        </w:rPr>
        <w:pict>
          <v:line id="_x0000_s1097" style="position:absolute;z-index:251646976" from="6.1pt,.85pt" to="6.1pt,225.85pt" strokecolor="blue"/>
        </w:pict>
      </w:r>
      <w:r>
        <w:rPr>
          <w:noProof/>
        </w:rPr>
        <w:pict>
          <v:line id="_x0000_s1098" style="position:absolute;z-index:251623424" from="6.1pt,.85pt" to="6.1pt,225.85pt" strokecolor="blue"/>
        </w:pict>
      </w:r>
    </w:p>
    <w:p w:rsidR="00EC5AE9" w:rsidRDefault="00EC5AE9" w:rsidP="0068070E">
      <w:r>
        <w:rPr>
          <w:noProof/>
        </w:rPr>
        <w:pict>
          <v:shape id="_x0000_s1099" type="#_x0000_t202" style="position:absolute;margin-left:294.1pt;margin-top:5.05pt;width:231.2pt;height:200.1pt;z-index:251705344;mso-wrap-style:none" strokecolor="white">
            <v:textbox style="mso-fit-shape-to-text:t">
              <w:txbxContent>
                <w:p w:rsidR="00EC5AE9" w:rsidRPr="00A30F27" w:rsidRDefault="00EC5AE9">
                  <w:r>
                    <w:pict>
                      <v:shape id="_x0000_i1058" type="#_x0000_t75" style="width:193.5pt;height:180pt">
                        <v:imagedata r:id="rId20" o:title="" croptop="-1347f" cropbottom="5393f" cropleft="12777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shape id="_x0000_s1100" type="#_x0000_t202" style="position:absolute;margin-left:15.1pt;margin-top:10.45pt;width:4in;height:40.3pt;z-index:251718656" strokecolor="white">
            <v:textbox style="mso-fit-shape-to-text:t">
              <w:txbxContent>
                <w:p w:rsidR="00EC5AE9" w:rsidRPr="001269AB" w:rsidRDefault="00EC5AE9">
                  <w:r>
                    <w:pict>
                      <v:shape id="_x0000_i1060" type="#_x0000_t75" style="width:272.25pt;height:31.5pt">
                        <v:imagedata r:id="rId21" o:title="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68070E"/>
    <w:p w:rsidR="00EC5AE9" w:rsidRDefault="00EC5AE9" w:rsidP="0068070E">
      <w:r>
        <w:rPr>
          <w:noProof/>
        </w:rPr>
        <w:pict>
          <v:line id="_x0000_s1101" style="position:absolute;z-index:251719680" from="15.1pt,18.85pt" to="537.1pt,18.85pt" strokecolor="blue"/>
        </w:pict>
      </w:r>
    </w:p>
    <w:p w:rsidR="00EC5AE9" w:rsidRDefault="00EC5AE9" w:rsidP="00324AC1">
      <w:pPr>
        <w:rPr>
          <w:sz w:val="6"/>
        </w:rPr>
      </w:pPr>
    </w:p>
    <w:p w:rsidR="00EC5AE9" w:rsidRDefault="00EC5AE9" w:rsidP="00D0001E">
      <w:pPr>
        <w:jc w:val="center"/>
        <w:rPr>
          <w:sz w:val="18"/>
        </w:rPr>
      </w:pPr>
      <w:r>
        <w:rPr>
          <w:sz w:val="18"/>
        </w:rPr>
        <w:t>- 6-</w:t>
      </w:r>
    </w:p>
    <w:p w:rsidR="00EC5AE9" w:rsidRPr="00D0001E" w:rsidRDefault="00EC5AE9" w:rsidP="00FD576C">
      <w:pPr>
        <w:jc w:val="center"/>
        <w:rPr>
          <w:sz w:val="2"/>
        </w:rPr>
      </w:pPr>
    </w:p>
    <w:p w:rsidR="00EC5AE9" w:rsidRDefault="00EC5AE9" w:rsidP="0068070E">
      <w:r>
        <w:rPr>
          <w:noProof/>
        </w:rPr>
        <w:pict>
          <v:shape id="_x0000_s1102" type="#_x0000_t202" style="position:absolute;margin-left:0;margin-top:3.05pt;width:3in;height:162pt;z-index:251695104;mso-wrap-style:none" strokecolor="blue">
            <v:textbox style="mso-fit-shape-to-text:t">
              <w:txbxContent>
                <w:p w:rsidR="00EC5AE9" w:rsidRPr="00285D30" w:rsidRDefault="00EC5AE9">
                  <w:r>
                    <w:pict>
                      <v:shape id="_x0000_i1062" type="#_x0000_t75" style="width:199.5pt;height:154.5pt">
                        <v:imagedata r:id="rId22" o:title="" gain="86232f" blacklevel="1966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103" type="#_x0000_t202" style="position:absolute;margin-left:0;margin-top:3.05pt;width:531pt;height:783pt;z-index:251608064" strokecolor="blue">
            <v:textbox style="mso-next-textbox:#_x0000_s1103">
              <w:txbxContent>
                <w:p w:rsidR="00EC5AE9" w:rsidRPr="00285D30" w:rsidRDefault="00EC5AE9" w:rsidP="007777B5">
                  <w:pPr>
                    <w:ind w:left="4320" w:firstLine="62"/>
                    <w:jc w:val="both"/>
                    <w:rPr>
                      <w:rFonts w:ascii="Arial" w:hAnsi="Arial" w:cs="Arial"/>
                      <w:b/>
                      <w:color w:val="0000FF"/>
                      <w:sz w:val="36"/>
                      <w:szCs w:val="28"/>
                      <w:shd w:val="clear" w:color="auto" w:fill="FFFFFF"/>
                    </w:rPr>
                  </w:pPr>
                  <w:r w:rsidRPr="00285D30">
                    <w:rPr>
                      <w:rFonts w:ascii="Arial" w:hAnsi="Arial" w:cs="Arial"/>
                      <w:b/>
                      <w:color w:val="0000FF"/>
                      <w:sz w:val="36"/>
                      <w:szCs w:val="28"/>
                      <w:shd w:val="clear" w:color="auto" w:fill="FFFFFF"/>
                    </w:rPr>
                    <w:t>Наша сила в Единстве и Памяти</w:t>
                  </w:r>
                </w:p>
                <w:p w:rsidR="00EC5AE9" w:rsidRPr="00E05CE9" w:rsidRDefault="00EC5AE9" w:rsidP="007777B5">
                  <w:pPr>
                    <w:ind w:left="4320" w:firstLine="62"/>
                    <w:jc w:val="both"/>
                    <w:rPr>
                      <w:rFonts w:ascii="Arial" w:hAnsi="Arial" w:cs="Arial"/>
                      <w:sz w:val="18"/>
                      <w:szCs w:val="28"/>
                      <w:shd w:val="clear" w:color="auto" w:fill="FFFFFF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8"/>
                      <w:shd w:val="clear" w:color="auto" w:fill="FFFFFF"/>
                    </w:rPr>
                    <w:t>В казачьем календаре Терского войска значится несколько ежегодных, не меняющихся исторических дат, среди которых – скорбный день поминовения безвинных жертв большевистского (красного) террора в 20-х годах XX века.</w:t>
                  </w:r>
                </w:p>
                <w:p w:rsidR="00EC5AE9" w:rsidRDefault="00EC5AE9" w:rsidP="007777B5">
                  <w:pPr>
                    <w:pStyle w:val="NormalWeb"/>
                    <w:spacing w:after="0" w:line="240" w:lineRule="auto"/>
                    <w:ind w:left="4320" w:firstLine="62"/>
                    <w:jc w:val="both"/>
                    <w:textAlignment w:val="baseline"/>
                    <w:rPr>
                      <w:rFonts w:ascii="Arial" w:hAnsi="Arial" w:cs="Arial"/>
                      <w:color w:val="000000"/>
                      <w:sz w:val="18"/>
                      <w:szCs w:val="28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7"/>
                      <w:shd w:val="clear" w:color="auto" w:fill="FFFFFF"/>
                    </w:rPr>
                    <w:t xml:space="preserve">… Как свидетельствует история,  27 марта 1920 года, в период противостояния некоторой части терских казаков новой Советской власти, вооруженными большевистскими отрядами были изгнаны из своих домов жители станиц Аки-Юртовской, Тарской, Сунженской – всего более 70 тысяч терских казаков. Колонны пеших казаков-выселенцев под вооруженным конвоем двигались несколько десятков километров к железнодорожному разъезду Далаково, ныне город Беслан. </w:t>
                  </w:r>
                  <w:r w:rsidRPr="00E05CE9">
                    <w:rPr>
                      <w:rFonts w:ascii="Arial" w:hAnsi="Arial" w:cs="Arial"/>
                      <w:color w:val="000000"/>
                      <w:sz w:val="18"/>
                      <w:szCs w:val="28"/>
                    </w:rPr>
                    <w:t xml:space="preserve">Путь к Беслану стал «дорогой смерти». Всех пытавшихся бежать, и тех, кто не мог идти, в первую очередь детей и стариков, убивали конвоиры. По словам современников, вся дорога до самого </w:t>
                  </w:r>
                </w:p>
                <w:p w:rsidR="00EC5AE9" w:rsidRPr="007777B5" w:rsidRDefault="00EC5AE9" w:rsidP="007777B5">
                  <w:pPr>
                    <w:pStyle w:val="NormalWeb"/>
                    <w:spacing w:after="0" w:line="240" w:lineRule="auto"/>
                    <w:ind w:left="4320" w:firstLine="62"/>
                    <w:jc w:val="both"/>
                    <w:textAlignment w:val="baseline"/>
                    <w:rPr>
                      <w:rFonts w:ascii="Arial" w:hAnsi="Arial" w:cs="Arial"/>
                      <w:color w:val="000000"/>
                      <w:sz w:val="2"/>
                      <w:szCs w:val="28"/>
                    </w:rPr>
                  </w:pPr>
                </w:p>
                <w:p w:rsidR="00EC5AE9" w:rsidRPr="00E05CE9" w:rsidRDefault="00EC5AE9" w:rsidP="007777B5">
                  <w:pPr>
                    <w:pStyle w:val="NormalWeb"/>
                    <w:spacing w:after="0" w:line="240" w:lineRule="auto"/>
                    <w:ind w:left="14" w:firstLine="62"/>
                    <w:jc w:val="both"/>
                    <w:textAlignment w:val="baseline"/>
                    <w:rPr>
                      <w:rFonts w:ascii="Arial" w:hAnsi="Arial" w:cs="Arial"/>
                      <w:color w:val="000000"/>
                      <w:sz w:val="18"/>
                      <w:szCs w:val="28"/>
                    </w:rPr>
                  </w:pPr>
                  <w:r w:rsidRPr="00E05CE9">
                    <w:rPr>
                      <w:rFonts w:ascii="Arial" w:hAnsi="Arial" w:cs="Arial"/>
                      <w:color w:val="000000"/>
                      <w:sz w:val="18"/>
                      <w:szCs w:val="28"/>
                    </w:rPr>
                    <w:t>Беслана была покрыта телами убитых. Но и на конечном пункте – станции Далаково мучения выселяемых не закончились. Несколько тысяч человек из-за отсутствия вагонов были расстреляны из пулеметов и изрублены шашками на лугу в нескольких километрах от станции. Тела убитых были захоронены в заранее вырытых огромных ямах.</w:t>
                  </w:r>
                </w:p>
                <w:p w:rsidR="00EC5AE9" w:rsidRPr="00E05CE9" w:rsidRDefault="00EC5AE9" w:rsidP="002249A2">
                  <w:pPr>
                    <w:pStyle w:val="NormalWeb"/>
                    <w:spacing w:after="0" w:line="240" w:lineRule="auto"/>
                    <w:ind w:firstLine="392"/>
                    <w:jc w:val="both"/>
                    <w:textAlignment w:val="baseline"/>
                    <w:rPr>
                      <w:rFonts w:ascii="Arial" w:hAnsi="Arial" w:cs="Arial"/>
                      <w:color w:val="000000"/>
                      <w:sz w:val="18"/>
                      <w:szCs w:val="28"/>
                    </w:rPr>
                  </w:pPr>
                  <w:r w:rsidRPr="00E05CE9">
                    <w:rPr>
                      <w:rFonts w:ascii="Arial" w:hAnsi="Arial" w:cs="Arial"/>
                      <w:color w:val="000000"/>
                      <w:sz w:val="18"/>
                      <w:szCs w:val="28"/>
                    </w:rPr>
                    <w:t>Истребление терских казаков продолжалось в течении всей весны 1920 года. Точное число погибших во время мартовско-апрельской резни 1920 года неизвестно. Современными исследователями называются цифры до 35-38 тысяч.</w:t>
                  </w:r>
                </w:p>
                <w:p w:rsidR="00EC5AE9" w:rsidRPr="00E05CE9" w:rsidRDefault="00EC5AE9" w:rsidP="002249A2">
                  <w:pPr>
                    <w:pStyle w:val="NormalWeb"/>
                    <w:spacing w:after="0" w:line="240" w:lineRule="auto"/>
                    <w:ind w:firstLine="392"/>
                    <w:jc w:val="both"/>
                    <w:textAlignment w:val="baseline"/>
                    <w:rPr>
                      <w:rFonts w:ascii="Arial" w:hAnsi="Arial" w:cs="Arial"/>
                      <w:color w:val="000000"/>
                      <w:sz w:val="18"/>
                      <w:szCs w:val="28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Жители г. Беслан и прилегающих поселений, землю, на которой произошла бойня 1920 года, никогда не использовали в сельскохозяйственных целях. В 2001 году на месте трагедии был насыпан курган, на котором был поставлен православный крест, а у основания был воздвигнут памятник.</w:t>
                  </w:r>
                </w:p>
                <w:p w:rsidR="00EC5AE9" w:rsidRPr="00E05CE9" w:rsidRDefault="00EC5AE9" w:rsidP="007777B5">
                  <w:pPr>
                    <w:ind w:left="7587" w:firstLine="392"/>
                    <w:jc w:val="both"/>
                    <w:rPr>
                      <w:rFonts w:ascii="Arial" w:hAnsi="Arial" w:cs="Arial"/>
                      <w:sz w:val="18"/>
                      <w:szCs w:val="27"/>
                      <w:shd w:val="clear" w:color="auto" w:fill="FFFFFF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8"/>
                      <w:shd w:val="clear" w:color="auto" w:fill="FFFFFF"/>
                    </w:rPr>
                    <w:t>Со времени возрождения нынешнего российского каза</w:t>
                  </w:r>
                  <w:r>
                    <w:rPr>
                      <w:rFonts w:ascii="Arial" w:hAnsi="Arial" w:cs="Arial"/>
                      <w:sz w:val="18"/>
                      <w:szCs w:val="28"/>
                      <w:shd w:val="clear" w:color="auto" w:fill="FFFFFF"/>
                    </w:rPr>
                    <w:t>-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  <w:shd w:val="clear" w:color="auto" w:fill="FFFFFF"/>
                    </w:rPr>
                    <w:t>чества, это печальное место вблизи города Беслан Север</w:t>
                  </w:r>
                  <w:r>
                    <w:rPr>
                      <w:rFonts w:ascii="Arial" w:hAnsi="Arial" w:cs="Arial"/>
                      <w:sz w:val="18"/>
                      <w:szCs w:val="28"/>
                      <w:shd w:val="clear" w:color="auto" w:fill="FFFFFF"/>
                    </w:rPr>
                    <w:t>-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  <w:shd w:val="clear" w:color="auto" w:fill="FFFFFF"/>
                    </w:rPr>
                    <w:t>ной</w:t>
                  </w:r>
                  <w:r w:rsidRPr="00E05CE9">
                    <w:rPr>
                      <w:rFonts w:ascii="Arial" w:hAnsi="Arial" w:cs="Arial"/>
                      <w:sz w:val="18"/>
                      <w:szCs w:val="27"/>
                      <w:shd w:val="clear" w:color="auto" w:fill="FFFFFF"/>
                    </w:rPr>
                    <w:t xml:space="preserve"> Осетии – Алании, для терских казаков стало Святым. С тех пор каждой весной пред</w:t>
                  </w:r>
                  <w:r>
                    <w:rPr>
                      <w:rFonts w:ascii="Arial" w:hAnsi="Arial" w:cs="Arial"/>
                      <w:sz w:val="18"/>
                      <w:szCs w:val="27"/>
                      <w:shd w:val="clear" w:color="auto" w:fill="FFFFFF"/>
                    </w:rPr>
                    <w:t>-</w:t>
                  </w:r>
                  <w:r w:rsidRPr="00E05CE9">
                    <w:rPr>
                      <w:rFonts w:ascii="Arial" w:hAnsi="Arial" w:cs="Arial"/>
                      <w:sz w:val="18"/>
                      <w:szCs w:val="27"/>
                      <w:shd w:val="clear" w:color="auto" w:fill="FFFFFF"/>
                    </w:rPr>
                    <w:t>ставители казачьих обществ Терского войска съезжаются к Святому кургану, чтобы почтить память предков, ставших жер</w:t>
                  </w:r>
                  <w:r>
                    <w:rPr>
                      <w:rFonts w:ascii="Arial" w:hAnsi="Arial" w:cs="Arial"/>
                      <w:sz w:val="18"/>
                      <w:szCs w:val="27"/>
                      <w:shd w:val="clear" w:color="auto" w:fill="FFFFFF"/>
                    </w:rPr>
                    <w:t>-</w:t>
                  </w:r>
                  <w:r w:rsidRPr="00E05CE9">
                    <w:rPr>
                      <w:rFonts w:ascii="Arial" w:hAnsi="Arial" w:cs="Arial"/>
                      <w:sz w:val="18"/>
                      <w:szCs w:val="27"/>
                      <w:shd w:val="clear" w:color="auto" w:fill="FFFFFF"/>
                    </w:rPr>
                    <w:t>твой геноцида.</w:t>
                  </w:r>
                </w:p>
                <w:p w:rsidR="00EC5AE9" w:rsidRPr="00E05CE9" w:rsidRDefault="00EC5AE9" w:rsidP="00195039">
                  <w:pPr>
                    <w:ind w:left="7587" w:firstLine="153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>
                    <w:rPr>
                      <w:rFonts w:ascii="Arial" w:hAnsi="Arial" w:cs="Arial"/>
                      <w:sz w:val="18"/>
                      <w:szCs w:val="27"/>
                      <w:shd w:val="clear" w:color="auto" w:fill="FFFFFF"/>
                    </w:rPr>
                    <w:t>Н</w:t>
                  </w:r>
                  <w:r w:rsidRPr="00E05CE9">
                    <w:rPr>
                      <w:rFonts w:ascii="Arial" w:hAnsi="Arial" w:cs="Arial"/>
                      <w:sz w:val="18"/>
                      <w:szCs w:val="27"/>
                      <w:shd w:val="clear" w:color="auto" w:fill="FFFFFF"/>
                    </w:rPr>
                    <w:t xml:space="preserve">едавно город Беслан вновь принял свыше 1000 терских казаков для участия 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 xml:space="preserve">в крестном ходе и заупокойной литии в память о погибших казачьих семьях. </w:t>
                  </w:r>
                </w:p>
                <w:p w:rsidR="00EC5AE9" w:rsidRPr="00E05CE9" w:rsidRDefault="00EC5AE9" w:rsidP="007777B5">
                  <w:pPr>
                    <w:ind w:left="7587" w:firstLine="392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Курское районное казачье общество на траурном мероп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>-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риятии представляла делега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>-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ция из 20 казаков, которую возглавляли помощник район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>-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 xml:space="preserve">ного атамана </w:t>
                  </w:r>
                  <w:r w:rsidRPr="00195039">
                    <w:rPr>
                      <w:rFonts w:ascii="Arial" w:hAnsi="Arial" w:cs="Arial"/>
                      <w:b/>
                      <w:sz w:val="18"/>
                      <w:szCs w:val="28"/>
                    </w:rPr>
                    <w:t>Юрий Бондарев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 xml:space="preserve"> и начальник штаба Курского РКО </w:t>
                  </w:r>
                  <w:r w:rsidRPr="00195039">
                    <w:rPr>
                      <w:rFonts w:ascii="Arial" w:hAnsi="Arial" w:cs="Arial"/>
                      <w:b/>
                      <w:sz w:val="18"/>
                      <w:szCs w:val="28"/>
                    </w:rPr>
                    <w:t>Валерий Баксаляр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.</w:t>
                  </w:r>
                </w:p>
                <w:p w:rsidR="00EC5AE9" w:rsidRDefault="00EC5AE9" w:rsidP="00195039">
                  <w:pPr>
                    <w:tabs>
                      <w:tab w:val="left" w:pos="3430"/>
                    </w:tabs>
                    <w:ind w:left="-56" w:right="6988" w:firstLine="392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</w:p>
                <w:p w:rsidR="00EC5AE9" w:rsidRDefault="00EC5AE9" w:rsidP="00195039">
                  <w:pPr>
                    <w:tabs>
                      <w:tab w:val="left" w:pos="3430"/>
                    </w:tabs>
                    <w:ind w:left="-56" w:right="6988" w:firstLine="392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</w:p>
                <w:p w:rsidR="00EC5AE9" w:rsidRPr="00E05CE9" w:rsidRDefault="00EC5AE9" w:rsidP="007920A5">
                  <w:pPr>
                    <w:tabs>
                      <w:tab w:val="left" w:pos="3430"/>
                    </w:tabs>
                    <w:ind w:left="-56" w:right="6792" w:firstLine="392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Ввиду того, что вблизи Казачьего кургана находятся кладбище «Город Ангелов» и мемориал «Древо памяти», посвящённые жертвам всемирно известного теракта в Бесланской школе № 1, участники мероприятия также почтили память «поселенцев» этого «городка». На обоих горестных местах казаки возложили цветы и венки, зажгли поминальные свечи. Этим трагическим событиям был посвящён и поминальный стол.</w:t>
                  </w:r>
                </w:p>
                <w:p w:rsidR="00EC5AE9" w:rsidRPr="00195039" w:rsidRDefault="00EC5AE9" w:rsidP="006C4152">
                  <w:pPr>
                    <w:ind w:left="180" w:firstLine="42"/>
                    <w:jc w:val="both"/>
                    <w:rPr>
                      <w:rFonts w:ascii="Arial" w:hAnsi="Arial" w:cs="Arial"/>
                      <w:b/>
                      <w:sz w:val="18"/>
                      <w:szCs w:val="28"/>
                    </w:rPr>
                  </w:pPr>
                  <w:r w:rsidRPr="00195039">
                    <w:rPr>
                      <w:rFonts w:ascii="Arial" w:hAnsi="Arial" w:cs="Arial"/>
                      <w:b/>
                      <w:sz w:val="18"/>
                      <w:szCs w:val="28"/>
                    </w:rPr>
                    <w:t>Валерий БАКСАЛЯР</w:t>
                  </w:r>
                </w:p>
                <w:p w:rsidR="00EC5AE9" w:rsidRDefault="00EC5AE9" w:rsidP="006C4152">
                  <w:pPr>
                    <w:ind w:left="180" w:firstLine="42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>
                    <w:rPr>
                      <w:rFonts w:ascii="Arial" w:hAnsi="Arial" w:cs="Arial"/>
                      <w:sz w:val="18"/>
                      <w:szCs w:val="28"/>
                    </w:rPr>
                    <w:t>На снимках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 xml:space="preserve">: </w:t>
                  </w:r>
                </w:p>
                <w:p w:rsidR="00EC5AE9" w:rsidRDefault="00EC5AE9" w:rsidP="00195039">
                  <w:pPr>
                    <w:ind w:left="-56" w:firstLine="308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>
                    <w:rPr>
                      <w:rFonts w:ascii="Arial" w:hAnsi="Arial" w:cs="Arial"/>
                      <w:sz w:val="18"/>
                      <w:szCs w:val="28"/>
                    </w:rPr>
                    <w:t xml:space="preserve">(Вверху): Казаки Курского района на </w:t>
                  </w:r>
                </w:p>
                <w:p w:rsidR="00EC5AE9" w:rsidRDefault="00EC5AE9" w:rsidP="007920A5">
                  <w:pPr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>
                    <w:rPr>
                      <w:rFonts w:ascii="Arial" w:hAnsi="Arial" w:cs="Arial"/>
                      <w:sz w:val="18"/>
                      <w:szCs w:val="28"/>
                    </w:rPr>
                    <w:t>общем построении у Святого кургана;</w:t>
                  </w:r>
                </w:p>
                <w:p w:rsidR="00EC5AE9" w:rsidRDefault="00EC5AE9" w:rsidP="00195039">
                  <w:pPr>
                    <w:ind w:left="-56" w:firstLine="308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>
                    <w:rPr>
                      <w:rFonts w:ascii="Arial" w:hAnsi="Arial" w:cs="Arial"/>
                      <w:sz w:val="18"/>
                      <w:szCs w:val="28"/>
                    </w:rPr>
                    <w:t xml:space="preserve">(Справа): 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 xml:space="preserve">Корзину с цветами от имени </w:t>
                  </w:r>
                </w:p>
                <w:p w:rsidR="00EC5AE9" w:rsidRDefault="00EC5AE9" w:rsidP="007920A5">
                  <w:pPr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 xml:space="preserve">Курского районного казачества 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>в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озложили</w:t>
                  </w:r>
                </w:p>
                <w:p w:rsidR="00EC5AE9" w:rsidRDefault="00EC5AE9" w:rsidP="007920A5">
                  <w:pPr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начальник штаба В. Баксаляр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 xml:space="preserve"> 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 xml:space="preserve">и его </w:t>
                  </w:r>
                </w:p>
                <w:p w:rsidR="00EC5AE9" w:rsidRPr="00E05CE9" w:rsidRDefault="00EC5AE9" w:rsidP="007920A5">
                  <w:pPr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 xml:space="preserve">помощник 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 xml:space="preserve"> </w:t>
                  </w: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А. Спиридонов.</w:t>
                  </w:r>
                </w:p>
                <w:p w:rsidR="00EC5AE9" w:rsidRDefault="00EC5AE9" w:rsidP="00195039">
                  <w:pPr>
                    <w:ind w:firstLine="42"/>
                    <w:jc w:val="both"/>
                    <w:rPr>
                      <w:rFonts w:ascii="Arial" w:hAnsi="Arial" w:cs="Arial"/>
                      <w:sz w:val="18"/>
                      <w:szCs w:val="28"/>
                    </w:rPr>
                  </w:pPr>
                </w:p>
                <w:p w:rsidR="00EC5AE9" w:rsidRPr="00E05CE9" w:rsidRDefault="00EC5AE9" w:rsidP="00195039">
                  <w:pPr>
                    <w:ind w:firstLine="42"/>
                    <w:jc w:val="both"/>
                    <w:rPr>
                      <w:rFonts w:ascii="Arial" w:hAnsi="Arial" w:cs="Arial"/>
                      <w:sz w:val="20"/>
                      <w:szCs w:val="28"/>
                      <w:shd w:val="clear" w:color="auto" w:fill="FFFFFF"/>
                    </w:rPr>
                  </w:pPr>
                  <w:r w:rsidRPr="00E05CE9">
                    <w:rPr>
                      <w:rFonts w:ascii="Arial" w:hAnsi="Arial" w:cs="Arial"/>
                      <w:sz w:val="18"/>
                      <w:szCs w:val="28"/>
                    </w:rPr>
                    <w:t>Фото Николая ШАУЛА</w:t>
                  </w:r>
                  <w:r>
                    <w:rPr>
                      <w:rFonts w:ascii="Arial" w:hAnsi="Arial" w:cs="Arial"/>
                      <w:sz w:val="18"/>
                      <w:szCs w:val="28"/>
                    </w:rPr>
                    <w:t>.</w:t>
                  </w:r>
                </w:p>
                <w:p w:rsidR="00EC5AE9" w:rsidRPr="00777974" w:rsidRDefault="00EC5AE9" w:rsidP="007777B5">
                  <w:pPr>
                    <w:ind w:left="7587" w:right="7226"/>
                    <w:jc w:val="both"/>
                    <w:rPr>
                      <w:rFonts w:ascii="Arial" w:hAnsi="Arial" w:cs="Arial"/>
                      <w:b/>
                      <w:sz w:val="18"/>
                      <w:szCs w:val="28"/>
                    </w:rPr>
                  </w:pPr>
                </w:p>
              </w:txbxContent>
            </v:textbox>
          </v:shape>
        </w:pic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line id="_x0000_s1104" style="position:absolute;z-index:251627520" from="0,.05pt" to="0,648.05pt" strokecolor="blue"/>
        </w:pict>
      </w:r>
      <w:r>
        <w:rPr>
          <w:noProof/>
        </w:rPr>
        <w:pict>
          <v:line id="_x0000_s1105" style="position:absolute;z-index:251617280" from="0,10.2pt" to="0,649.2pt" strokecolor="#969696"/>
        </w:pic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line id="_x0000_s1106" style="position:absolute;z-index:251626496" from="531pt,7.85pt" to="531pt,268.85pt" strokecolor="blue"/>
        </w:pic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line id="_x0000_s1107" style="position:absolute;z-index:251694080" from="0,6.65pt" to="0,303.65pt" strokecolor="blue"/>
        </w:pict>
      </w:r>
    </w:p>
    <w:p w:rsidR="00EC5AE9" w:rsidRDefault="00EC5AE9" w:rsidP="0068070E">
      <w:r>
        <w:rPr>
          <w:noProof/>
        </w:rPr>
        <w:pict>
          <v:shape id="_x0000_s1108" type="#_x0000_t202" style="position:absolute;margin-left:0;margin-top:2pt;width:376.55pt;height:271.55pt;z-index:251691008;mso-wrap-style:none" strokecolor="white">
            <v:textbox style="mso-fit-shape-to-text:t">
              <w:txbxContent>
                <w:p w:rsidR="00EC5AE9" w:rsidRPr="007777B5" w:rsidRDefault="00EC5AE9">
                  <w:r>
                    <w:pict>
                      <v:shape id="_x0000_i1064" type="#_x0000_t75" style="width:360.75pt;height:258.75pt">
                        <v:imagedata r:id="rId23" o:title="" croptop="6474f" cropbottom="8980f" blacklevel="1966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line id="_x0000_s1109" style="position:absolute;z-index:251693056" from="531pt,5.5pt" to="531pt,275.5pt" strokecolor="blue"/>
        </w:pict>
      </w:r>
    </w:p>
    <w:p w:rsidR="00EC5AE9" w:rsidRDefault="00EC5AE9" w:rsidP="0068070E">
      <w:r>
        <w:rPr>
          <w:noProof/>
        </w:rPr>
        <w:pict>
          <v:shape id="_x0000_s1110" type="#_x0000_t202" style="position:absolute;margin-left:189pt;margin-top:9.7pt;width:348.15pt;height:251.9pt;z-index:251692032;mso-wrap-style:none" strokecolor="white">
            <v:textbox style="mso-fit-shape-to-text:t">
              <w:txbxContent>
                <w:p w:rsidR="00EC5AE9" w:rsidRPr="00195039" w:rsidRDefault="00EC5AE9">
                  <w:r>
                    <w:pict>
                      <v:shape id="_x0000_i1066" type="#_x0000_t75" style="width:329.25pt;height:241.5pt">
                        <v:imagedata r:id="rId24" o:title="" blacklevel="1966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68070E"/>
    <w:p w:rsidR="00EC5AE9" w:rsidRDefault="00EC5AE9" w:rsidP="0068070E"/>
    <w:p w:rsidR="00EC5AE9" w:rsidRDefault="00EC5AE9" w:rsidP="0068070E">
      <w:r>
        <w:rPr>
          <w:noProof/>
        </w:rPr>
        <w:pict>
          <v:line id="_x0000_s1111" style="position:absolute;z-index:251648000" from="531pt,4.3pt" to="531pt,202.3pt"/>
        </w:pict>
      </w:r>
    </w:p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Default="00EC5AE9" w:rsidP="0068070E"/>
    <w:p w:rsidR="00EC5AE9" w:rsidRPr="002414A3" w:rsidRDefault="00EC5AE9" w:rsidP="0068070E">
      <w:pPr>
        <w:rPr>
          <w:sz w:val="22"/>
        </w:rPr>
      </w:pPr>
    </w:p>
    <w:p w:rsidR="00EC5AE9" w:rsidRPr="002414A3" w:rsidRDefault="00EC5AE9" w:rsidP="0068070E">
      <w:pPr>
        <w:rPr>
          <w:color w:val="FF0000"/>
          <w:sz w:val="2"/>
        </w:rPr>
      </w:pPr>
      <w:r>
        <w:rPr>
          <w:noProof/>
        </w:rPr>
        <w:pict>
          <v:line id="_x0000_s1112" style="position:absolute;z-index:251649024" from="162pt,.65pt" to="531pt,.65pt" strokecolor="blue"/>
        </w:pict>
      </w:r>
    </w:p>
    <w:p w:rsidR="00EC5AE9" w:rsidRPr="00D0001E" w:rsidRDefault="00EC5AE9" w:rsidP="00D0001E">
      <w:pPr>
        <w:jc w:val="center"/>
        <w:rPr>
          <w:sz w:val="8"/>
        </w:rPr>
      </w:pPr>
      <w:r>
        <w:rPr>
          <w:sz w:val="18"/>
        </w:rPr>
        <w:t xml:space="preserve"> </w:t>
      </w:r>
    </w:p>
    <w:p w:rsidR="00EC5AE9" w:rsidRPr="0090400F" w:rsidRDefault="00EC5AE9" w:rsidP="00D0001E">
      <w:pPr>
        <w:jc w:val="center"/>
        <w:rPr>
          <w:sz w:val="10"/>
        </w:rPr>
      </w:pPr>
      <w:r>
        <w:rPr>
          <w:sz w:val="18"/>
        </w:rPr>
        <w:t xml:space="preserve"> </w:t>
      </w:r>
    </w:p>
    <w:p w:rsidR="00EC5AE9" w:rsidRDefault="00EC5AE9" w:rsidP="0090400F">
      <w:pPr>
        <w:jc w:val="center"/>
        <w:rPr>
          <w:sz w:val="18"/>
        </w:rPr>
      </w:pPr>
      <w:r>
        <w:rPr>
          <w:sz w:val="18"/>
        </w:rPr>
        <w:t>-3-</w:t>
      </w:r>
    </w:p>
    <w:p w:rsidR="00EC5AE9" w:rsidRPr="00197722" w:rsidRDefault="00EC5AE9" w:rsidP="00197722">
      <w:pPr>
        <w:jc w:val="both"/>
        <w:rPr>
          <w:sz w:val="18"/>
        </w:rPr>
      </w:pPr>
      <w:r>
        <w:rPr>
          <w:noProof/>
        </w:rPr>
        <w:pict>
          <v:shape id="_x0000_s1113" type="#_x0000_t202" style="position:absolute;left:0;text-align:left;margin-left:6.25pt;margin-top:1.9pt;width:539.85pt;height:783pt;z-index:251606016" strokecolor="blue">
            <v:textbox style="mso-next-textbox:#_x0000_s1113">
              <w:txbxContent>
                <w:p w:rsidR="00EC5AE9" w:rsidRPr="00961789" w:rsidRDefault="00EC5AE9" w:rsidP="00961789">
                  <w:pPr>
                    <w:pStyle w:val="NormalWeb"/>
                    <w:spacing w:after="0" w:line="240" w:lineRule="auto"/>
                    <w:ind w:firstLine="392"/>
                    <w:jc w:val="both"/>
                    <w:rPr>
                      <w:rFonts w:ascii="Arial" w:hAnsi="Arial" w:cs="Arial"/>
                      <w:color w:val="000000"/>
                      <w:sz w:val="2"/>
                      <w:szCs w:val="28"/>
                    </w:rPr>
                  </w:pPr>
                  <w:r>
                    <w:t xml:space="preserve"> </w:t>
                  </w:r>
                </w:p>
                <w:p w:rsidR="00EC5AE9" w:rsidRPr="00285D30" w:rsidRDefault="00EC5AE9" w:rsidP="00DE07E3">
                  <w:pPr>
                    <w:ind w:left="2044" w:right="-27" w:hanging="28"/>
                    <w:jc w:val="center"/>
                    <w:rPr>
                      <w:rFonts w:ascii="Arial" w:hAnsi="Arial" w:cs="Arial"/>
                      <w:b/>
                      <w:color w:val="0000FF"/>
                      <w:sz w:val="32"/>
                      <w:szCs w:val="28"/>
                    </w:rPr>
                  </w:pPr>
                  <w:r w:rsidRPr="00285D30">
                    <w:rPr>
                      <w:rFonts w:ascii="Arial" w:hAnsi="Arial" w:cs="Arial"/>
                      <w:b/>
                      <w:color w:val="0000FF"/>
                      <w:sz w:val="32"/>
                      <w:szCs w:val="28"/>
                    </w:rPr>
                    <w:t xml:space="preserve">Школа имени </w:t>
                  </w:r>
                </w:p>
                <w:p w:rsidR="00EC5AE9" w:rsidRPr="00285D30" w:rsidRDefault="00EC5AE9" w:rsidP="00DE07E3">
                  <w:pPr>
                    <w:ind w:left="2044" w:right="-27" w:hanging="28"/>
                    <w:jc w:val="center"/>
                    <w:rPr>
                      <w:rFonts w:ascii="Arial" w:hAnsi="Arial" w:cs="Arial"/>
                      <w:b/>
                      <w:color w:val="0000FF"/>
                      <w:sz w:val="32"/>
                      <w:szCs w:val="28"/>
                    </w:rPr>
                  </w:pPr>
                  <w:r w:rsidRPr="00285D30">
                    <w:rPr>
                      <w:rFonts w:ascii="Arial" w:hAnsi="Arial" w:cs="Arial"/>
                      <w:b/>
                      <w:color w:val="0000FF"/>
                      <w:sz w:val="32"/>
                      <w:szCs w:val="28"/>
                    </w:rPr>
                    <w:t>Героя Советского Союза</w:t>
                  </w:r>
                </w:p>
                <w:p w:rsidR="00EC5AE9" w:rsidRPr="00285D30" w:rsidRDefault="00EC5AE9" w:rsidP="00DE07E3">
                  <w:pPr>
                    <w:ind w:left="2044" w:right="-27" w:hanging="28"/>
                    <w:jc w:val="center"/>
                    <w:rPr>
                      <w:rFonts w:ascii="Arial" w:hAnsi="Arial" w:cs="Arial"/>
                      <w:b/>
                      <w:color w:val="800080"/>
                      <w:sz w:val="40"/>
                      <w:szCs w:val="28"/>
                      <w:shd w:val="clear" w:color="auto" w:fill="FFFFFF"/>
                    </w:rPr>
                  </w:pPr>
                  <w:r w:rsidRPr="00285D30">
                    <w:rPr>
                      <w:rFonts w:ascii="Arial" w:hAnsi="Arial" w:cs="Arial"/>
                      <w:b/>
                      <w:color w:val="800080"/>
                      <w:sz w:val="40"/>
                      <w:szCs w:val="28"/>
                      <w:shd w:val="clear" w:color="auto" w:fill="FFFFFF"/>
                    </w:rPr>
                    <w:t xml:space="preserve">Филько </w:t>
                  </w:r>
                </w:p>
                <w:p w:rsidR="00EC5AE9" w:rsidRPr="00285D30" w:rsidRDefault="00EC5AE9" w:rsidP="00DE07E3">
                  <w:pPr>
                    <w:ind w:left="2044" w:right="-27" w:hanging="28"/>
                    <w:jc w:val="center"/>
                    <w:rPr>
                      <w:rFonts w:ascii="Arial" w:hAnsi="Arial" w:cs="Arial"/>
                      <w:b/>
                      <w:color w:val="800080"/>
                      <w:sz w:val="28"/>
                      <w:szCs w:val="28"/>
                    </w:rPr>
                  </w:pPr>
                  <w:r w:rsidRPr="00285D30">
                    <w:rPr>
                      <w:rFonts w:ascii="Arial" w:hAnsi="Arial" w:cs="Arial"/>
                      <w:b/>
                      <w:color w:val="800080"/>
                      <w:sz w:val="40"/>
                      <w:szCs w:val="28"/>
                      <w:shd w:val="clear" w:color="auto" w:fill="FFFFFF"/>
                    </w:rPr>
                    <w:t>Ивана Яковлевича</w:t>
                  </w: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22"/>
                    </w:rPr>
                  </w:pPr>
                </w:p>
                <w:p w:rsidR="00EC5AE9" w:rsidRPr="00DE07E3" w:rsidRDefault="00EC5AE9" w:rsidP="00E33755">
                  <w:pPr>
                    <w:tabs>
                      <w:tab w:val="left" w:pos="4956"/>
                      <w:tab w:val="left" w:pos="5082"/>
                    </w:tabs>
                    <w:ind w:left="1498" w:right="6440"/>
                    <w:rPr>
                      <w:sz w:val="10"/>
                    </w:rPr>
                  </w:pPr>
                </w:p>
                <w:p w:rsidR="00EC5AE9" w:rsidRDefault="00EC5AE9" w:rsidP="00DE07E3">
                  <w:pPr>
                    <w:tabs>
                      <w:tab w:val="left" w:pos="4956"/>
                      <w:tab w:val="left" w:pos="5082"/>
                    </w:tabs>
                    <w:ind w:left="720" w:right="6440"/>
                    <w:rPr>
                      <w:rFonts w:ascii="Arial" w:hAnsi="Arial" w:cs="Arial"/>
                      <w:sz w:val="22"/>
                    </w:rPr>
                  </w:pPr>
                  <w:r w:rsidRPr="00DE07E3">
                    <w:rPr>
                      <w:rFonts w:ascii="Arial" w:hAnsi="Arial" w:cs="Arial"/>
                      <w:sz w:val="22"/>
                    </w:rPr>
                    <w:t>Филько Иван Яковлевич</w:t>
                  </w:r>
                </w:p>
                <w:p w:rsidR="00EC5AE9" w:rsidRDefault="00EC5AE9" w:rsidP="00DE07E3">
                  <w:pPr>
                    <w:tabs>
                      <w:tab w:val="left" w:pos="4956"/>
                      <w:tab w:val="left" w:pos="5082"/>
                    </w:tabs>
                    <w:ind w:left="720" w:right="6440"/>
                    <w:rPr>
                      <w:rFonts w:ascii="Arial" w:hAnsi="Arial" w:cs="Arial"/>
                      <w:sz w:val="22"/>
                    </w:rPr>
                  </w:pPr>
                </w:p>
                <w:p w:rsidR="00EC5AE9" w:rsidRPr="006D5CF7" w:rsidRDefault="00EC5AE9" w:rsidP="00894AC1">
                  <w:pPr>
                    <w:pStyle w:val="voicevid83623887016186782784416"/>
                    <w:spacing w:before="0" w:beforeAutospacing="0" w:after="0" w:afterAutospacing="0"/>
                    <w:ind w:right="672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6D5CF7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  В казачьем хуторе Зайцев Кановского сельсовета в один день прошли два праздничных мероприятия: патриотическая акция, посвящённая присвоению местной школе имени Героя Советского Союза Филько И.Я. с торжественным открытием мемориальной доски на здании школы, и встреча хуторян с участниками краевого автопробега «Эх, путь-дорожка, фронтовая».</w:t>
                  </w:r>
                </w:p>
                <w:p w:rsidR="00EC5AE9" w:rsidRPr="006D5CF7" w:rsidRDefault="00EC5AE9" w:rsidP="00894AC1">
                  <w:pPr>
                    <w:pStyle w:val="voicevid83623887016186782784416"/>
                    <w:spacing w:before="0" w:beforeAutospacing="0" w:after="0" w:afterAutospacing="0"/>
                    <w:ind w:right="6734" w:firstLine="180"/>
                    <w:jc w:val="both"/>
                    <w:rPr>
                      <w:rFonts w:ascii="Arial" w:hAnsi="Arial" w:cs="Arial"/>
                      <w:sz w:val="16"/>
                      <w:szCs w:val="21"/>
                    </w:rPr>
                  </w:pPr>
                  <w:r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Присвоение школе имени Героя –</w:t>
                  </w:r>
                  <w:r w:rsidRPr="006D5CF7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 это не толь</w:t>
                  </w:r>
                  <w:r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-</w:t>
                  </w:r>
                  <w:r w:rsidRPr="006D5CF7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ко большая честь, но и огромная ответствен</w:t>
                  </w:r>
                  <w:r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-</w:t>
                  </w:r>
                  <w:r w:rsidRPr="006D5CF7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ность. Хорошо известное имя Героя Советского Союза будет для школьников нравственным ориентиром и образцом для подражания.</w:t>
                  </w:r>
                  <w:r w:rsidRPr="006D5CF7">
                    <w:rPr>
                      <w:rFonts w:ascii="Arial" w:hAnsi="Arial" w:cs="Arial"/>
                      <w:sz w:val="16"/>
                      <w:szCs w:val="21"/>
                    </w:rPr>
                    <w:t xml:space="preserve"> </w:t>
                  </w:r>
                </w:p>
                <w:p w:rsidR="00EC5AE9" w:rsidRDefault="00EC5AE9" w:rsidP="00894AC1">
                  <w:pPr>
                    <w:pStyle w:val="voicevid83623887016186782784416"/>
                    <w:spacing w:before="0" w:beforeAutospacing="0" w:after="0" w:afterAutospacing="0"/>
                    <w:ind w:right="6734" w:firstLine="18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6D5CF7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Иван Яковлевич Филько родился в семье крестьянина в хуторе Совпахарь Кановского сельсовета (теперь, бывшем хуторе). С первых дней войны Иван Яковлевич ушел на фронт, </w:t>
                  </w:r>
                </w:p>
                <w:p w:rsidR="00EC5AE9" w:rsidRPr="00894AC1" w:rsidRDefault="00EC5AE9" w:rsidP="00894AC1">
                  <w:pPr>
                    <w:pStyle w:val="voicevid83623887016186782784416"/>
                    <w:spacing w:before="0" w:beforeAutospacing="0" w:after="0" w:afterAutospacing="0"/>
                    <w:ind w:right="-27"/>
                    <w:jc w:val="both"/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</w:rPr>
                  </w:pPr>
                  <w:r w:rsidRPr="00894AC1">
                    <w:rPr>
                      <w:rFonts w:ascii="Arial" w:hAnsi="Arial" w:cs="Arial"/>
                      <w:sz w:val="16"/>
                      <w:szCs w:val="16"/>
                    </w:rPr>
                    <w:t>командовал сабельным</w:t>
                  </w:r>
                  <w:r w:rsidRPr="00894AC1">
                    <w:rPr>
                      <w:rStyle w:val="apple-converted-space"/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hyperlink r:id="rId25" w:tooltip="Эскадрон" w:history="1">
                    <w:r w:rsidRPr="00894AC1">
                      <w:rPr>
                        <w:rStyle w:val="Hyperlink"/>
                        <w:rFonts w:ascii="Arial" w:hAnsi="Arial" w:cs="Arial"/>
                        <w:color w:val="auto"/>
                        <w:sz w:val="16"/>
                        <w:szCs w:val="16"/>
                        <w:u w:val="none"/>
                      </w:rPr>
                      <w:t>эскадроном</w:t>
                    </w:r>
                  </w:hyperlink>
                  <w:r w:rsidRPr="00894AC1">
                    <w:rPr>
                      <w:rFonts w:ascii="Arial" w:hAnsi="Arial" w:cs="Arial"/>
                      <w:sz w:val="16"/>
                      <w:szCs w:val="16"/>
                    </w:rPr>
                    <w:t xml:space="preserve"> в составе войск </w:t>
                  </w:r>
                  <w:hyperlink r:id="rId26" w:tooltip="1-й Белорусский фронт" w:history="1">
                    <w:r w:rsidRPr="00894AC1">
                      <w:rPr>
                        <w:rStyle w:val="Hyperlink"/>
                        <w:rFonts w:ascii="Arial" w:hAnsi="Arial" w:cs="Arial"/>
                        <w:color w:val="auto"/>
                        <w:sz w:val="16"/>
                        <w:szCs w:val="16"/>
                        <w:u w:val="none"/>
                      </w:rPr>
                      <w:t>1-го Белорусского фронта</w:t>
                    </w:r>
                  </w:hyperlink>
                  <w:r w:rsidRPr="00894AC1">
                    <w:rPr>
                      <w:rFonts w:ascii="Arial" w:hAnsi="Arial" w:cs="Arial"/>
                      <w:sz w:val="16"/>
                      <w:szCs w:val="16"/>
                    </w:rPr>
                    <w:t>. К концу войны гвардии старший лейтенант Иван Филько отличился во время</w:t>
                  </w:r>
                  <w:r w:rsidRPr="00894AC1">
                    <w:rPr>
                      <w:rStyle w:val="apple-converted-space"/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hyperlink r:id="rId27" w:tooltip="Берлинская операция" w:history="1">
                    <w:r w:rsidRPr="00894AC1">
                      <w:rPr>
                        <w:rStyle w:val="Hyperlink"/>
                        <w:rFonts w:ascii="Arial" w:hAnsi="Arial" w:cs="Arial"/>
                        <w:color w:val="auto"/>
                        <w:sz w:val="16"/>
                        <w:szCs w:val="16"/>
                        <w:u w:val="none"/>
                      </w:rPr>
                      <w:t>Берлинской операции</w:t>
                    </w:r>
                  </w:hyperlink>
                  <w:r w:rsidRPr="00894AC1">
                    <w:rPr>
                      <w:rFonts w:ascii="Arial" w:hAnsi="Arial" w:cs="Arial"/>
                      <w:sz w:val="16"/>
                      <w:szCs w:val="16"/>
                    </w:rPr>
                    <w:t>.</w:t>
                  </w:r>
                  <w:r w:rsidRPr="00894AC1">
                    <w:rPr>
                      <w:rStyle w:val="apple-converted-space"/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hyperlink r:id="rId28" w:tooltip="22 апреля" w:history="1">
                    <w:r w:rsidRPr="00894AC1">
                      <w:rPr>
                        <w:rStyle w:val="Hyperlink"/>
                        <w:rFonts w:ascii="Arial" w:hAnsi="Arial" w:cs="Arial"/>
                        <w:color w:val="auto"/>
                        <w:sz w:val="16"/>
                        <w:szCs w:val="16"/>
                        <w:u w:val="none"/>
                      </w:rPr>
                      <w:t>22 апреля</w:t>
                    </w:r>
                  </w:hyperlink>
                  <w:r w:rsidRPr="00894AC1">
                    <w:rPr>
                      <w:rStyle w:val="apple-converted-space"/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r w:rsidRPr="00894AC1">
                    <w:rPr>
                      <w:rFonts w:ascii="Arial" w:hAnsi="Arial" w:cs="Arial"/>
                      <w:sz w:val="16"/>
                      <w:szCs w:val="16"/>
                    </w:rPr>
                    <w:t>1945 года эскадрон Филько одним из первых переправился через</w:t>
                  </w:r>
                  <w:r w:rsidRPr="00894AC1">
                    <w:rPr>
                      <w:rStyle w:val="apple-converted-space"/>
                      <w:rFonts w:ascii="Arial" w:hAnsi="Arial" w:cs="Arial"/>
                      <w:sz w:val="16"/>
                      <w:szCs w:val="16"/>
                    </w:rPr>
                    <w:t xml:space="preserve"> реку </w:t>
                  </w:r>
                  <w:hyperlink r:id="rId29" w:tooltip="Шпрее" w:history="1">
                    <w:r w:rsidRPr="00894AC1">
                      <w:rPr>
                        <w:rStyle w:val="Hyperlink"/>
                        <w:rFonts w:ascii="Arial" w:hAnsi="Arial" w:cs="Arial"/>
                        <w:color w:val="auto"/>
                        <w:sz w:val="16"/>
                        <w:szCs w:val="16"/>
                        <w:u w:val="none"/>
                      </w:rPr>
                      <w:t>Шпрее</w:t>
                    </w:r>
                  </w:hyperlink>
                  <w:r w:rsidRPr="00894AC1">
                    <w:rPr>
                      <w:rStyle w:val="apple-converted-space"/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r w:rsidRPr="00894AC1">
                    <w:rPr>
                      <w:rFonts w:ascii="Arial" w:hAnsi="Arial" w:cs="Arial"/>
                      <w:sz w:val="16"/>
                      <w:szCs w:val="16"/>
                    </w:rPr>
                    <w:t>и, заняв позиции на её берегу, отразил восемь немецких контратак, уничтожив в общей сложности около 400 солдат и офицеров противника. Продвинувшись вперёд в обход немецких войск, он переправился через канал Одер-Шпрее и захватил плацдарм на его берегу. Во время отражения немецких контратак Филько два раза был ранен, но остался в строю.</w:t>
                  </w:r>
                  <w:r w:rsidRPr="00894AC1">
                    <w:rPr>
                      <w:rStyle w:val="apple-converted-space"/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hyperlink r:id="rId30" w:tooltip="1 мая" w:history="1">
                    <w:r w:rsidRPr="00894AC1">
                      <w:rPr>
                        <w:rStyle w:val="Hyperlink"/>
                        <w:rFonts w:ascii="Arial" w:hAnsi="Arial" w:cs="Arial"/>
                        <w:color w:val="auto"/>
                        <w:sz w:val="16"/>
                        <w:szCs w:val="16"/>
                        <w:u w:val="none"/>
                      </w:rPr>
                      <w:t>1 мая</w:t>
                    </w:r>
                  </w:hyperlink>
                  <w:r w:rsidRPr="00894AC1">
                    <w:rPr>
                      <w:rStyle w:val="apple-converted-space"/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r w:rsidRPr="00894AC1">
                    <w:rPr>
                      <w:rFonts w:ascii="Arial" w:hAnsi="Arial" w:cs="Arial"/>
                      <w:sz w:val="16"/>
                      <w:szCs w:val="16"/>
                    </w:rPr>
                    <w:t>1945 года он погиб в бою. Похоронен в населённом пункте Лесин под городом</w:t>
                  </w:r>
                  <w:r w:rsidRPr="00894AC1">
                    <w:rPr>
                      <w:rStyle w:val="apple-converted-space"/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hyperlink r:id="rId31" w:tooltip="Нацен (страница отсутствует)" w:history="1">
                    <w:r w:rsidRPr="00894AC1">
                      <w:rPr>
                        <w:rStyle w:val="Hyperlink"/>
                        <w:rFonts w:ascii="Arial" w:hAnsi="Arial" w:cs="Arial"/>
                        <w:color w:val="auto"/>
                        <w:sz w:val="16"/>
                        <w:szCs w:val="16"/>
                        <w:u w:val="none"/>
                      </w:rPr>
                      <w:t>Нацен</w:t>
                    </w:r>
                  </w:hyperlink>
                  <w:hyperlink r:id="rId32" w:anchor="cite_note-wh-1" w:history="1"/>
                  <w:r w:rsidRPr="00894AC1">
                    <w:rPr>
                      <w:rFonts w:ascii="Arial" w:hAnsi="Arial" w:cs="Arial"/>
                      <w:sz w:val="16"/>
                      <w:szCs w:val="16"/>
                    </w:rPr>
                    <w:t>.</w:t>
                  </w:r>
                </w:p>
                <w:p w:rsidR="00EC5AE9" w:rsidRPr="006D5CF7" w:rsidRDefault="00EC5AE9" w:rsidP="00894AC1">
                  <w:pPr>
                    <w:pStyle w:val="voicevid83623887016186782784416"/>
                    <w:spacing w:before="0" w:beforeAutospacing="0" w:after="0" w:afterAutospacing="0"/>
                    <w:ind w:right="-69" w:firstLine="21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894AC1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За беспримерные подвиги</w:t>
                  </w:r>
                  <w:r w:rsidRPr="006D5CF7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 указом Президиума Верховного Совета СССР Иван Яковлевия Филько был удостоен звания Героя Советского Союза (посмертно). В арсенале наград героя были ордена Ленина, Отечественной войны 2-й степени, Красной Звезды и многие медали. Благодарность от Верховного главнокомандующего Советской Армией И. В. Сталина ему объявлялась 12 раз. </w:t>
                  </w:r>
                </w:p>
                <w:p w:rsidR="00EC5AE9" w:rsidRPr="00E33755" w:rsidRDefault="00EC5AE9" w:rsidP="00DE07E3">
                  <w:pPr>
                    <w:rPr>
                      <w:sz w:val="18"/>
                    </w:rPr>
                  </w:pPr>
                </w:p>
                <w:p w:rsidR="00EC5AE9" w:rsidRPr="0093433A" w:rsidRDefault="00EC5AE9" w:rsidP="00DE07E3">
                  <w:pPr>
                    <w:tabs>
                      <w:tab w:val="left" w:pos="4956"/>
                      <w:tab w:val="left" w:pos="5082"/>
                    </w:tabs>
                    <w:ind w:left="720" w:right="6440"/>
                    <w:rPr>
                      <w:rFonts w:ascii="Arial" w:hAnsi="Arial" w:cs="Arial"/>
                      <w:sz w:val="10"/>
                    </w:rPr>
                  </w:pPr>
                </w:p>
                <w:p w:rsidR="00EC5AE9" w:rsidRPr="0093433A" w:rsidRDefault="00EC5AE9" w:rsidP="0093433A">
                  <w:pPr>
                    <w:tabs>
                      <w:tab w:val="left" w:pos="4956"/>
                      <w:tab w:val="left" w:pos="5082"/>
                    </w:tabs>
                    <w:ind w:left="5893" w:right="-41" w:firstLine="227"/>
                    <w:rPr>
                      <w:rFonts w:ascii="Arial" w:hAnsi="Arial" w:cs="Arial"/>
                      <w:sz w:val="16"/>
                    </w:rPr>
                  </w:pPr>
                  <w:r w:rsidRPr="0093433A">
                    <w:rPr>
                      <w:rFonts w:ascii="Arial" w:hAnsi="Arial" w:cs="Arial"/>
                      <w:sz w:val="16"/>
                    </w:rPr>
                    <w:t>В тот же день у здания Зайцевского Дома культуры</w:t>
                  </w:r>
                  <w:r>
                    <w:rPr>
                      <w:rFonts w:ascii="Arial" w:hAnsi="Arial" w:cs="Arial"/>
                      <w:sz w:val="16"/>
                    </w:rPr>
                    <w:t xml:space="preserve"> прош-ла краевая акция «Эх, путь-дорожка, фронтовая» с мастер-классом по изготовлению копии Знамени Победы.</w:t>
                  </w:r>
                </w:p>
              </w:txbxContent>
            </v:textbox>
          </v:shape>
        </w:pict>
      </w:r>
      <w:r>
        <w:rPr>
          <w:noProof/>
        </w:rPr>
        <w:pict>
          <v:line id="_x0000_s1114" style="position:absolute;left:0;text-align:left;z-index:251641856" from="447.1pt,1.9pt" to="546.1pt,1.9pt" strokecolor="blue"/>
        </w:pict>
      </w: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shape id="_x0000_s1115" type="#_x0000_t202" style="position:absolute;margin-left:456.1pt;margin-top:.55pt;width:82.4pt;height:110.05pt;z-index:251678720;mso-wrap-style:none" strokecolor="white">
            <v:textbox style="mso-fit-shape-to-text:t">
              <w:txbxContent>
                <w:p w:rsidR="00EC5AE9" w:rsidRPr="00DE07E3" w:rsidRDefault="00EC5AE9">
                  <w:r>
                    <w:pict>
                      <v:shape id="_x0000_i1068" type="#_x0000_t75" style="width:55.5pt;height:78.75pt">
                        <v:imagedata r:id="rId33" o:title="" cropleft="15172f" cropright="16990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116" type="#_x0000_t202" style="position:absolute;margin-left:15.1pt;margin-top:.55pt;width:153pt;height:207pt;z-index:251679744;mso-wrap-style:none" strokecolor="red" strokeweight="1.5pt">
            <v:textbox style="mso-fit-shape-to-text:t">
              <w:txbxContent>
                <w:p w:rsidR="00EC5AE9" w:rsidRPr="00E33755" w:rsidRDefault="00EC5AE9">
                  <w:r>
                    <w:pict>
                      <v:shape id="_x0000_i1070" type="#_x0000_t75" style="width:168pt;height:237.75pt">
                        <v:imagedata r:id="rId34" o:title="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shape id="_x0000_s1117" type="#_x0000_t202" style="position:absolute;margin-left:204.1pt;margin-top:2.95pt;width:335.85pt;height:337.25pt;z-index:251680768;mso-wrap-style:none" strokecolor="white">
            <v:textbox style="mso-fit-shape-to-text:t">
              <w:txbxContent>
                <w:p w:rsidR="00EC5AE9" w:rsidRPr="00DE07E3" w:rsidRDefault="00EC5AE9">
                  <w:r>
                    <w:pict>
                      <v:shape id="_x0000_i1072" type="#_x0000_t75" style="width:318pt;height:328.5pt">
                        <v:imagedata r:id="rId35" o:title="" blacklevel="1966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line id="_x0000_s1118" style="position:absolute;z-index:251638784" from="546.1pt,2.95pt" to="546.1pt,236.95pt" strokecolor="blue"/>
        </w:pict>
      </w:r>
      <w:r>
        <w:rPr>
          <w:noProof/>
        </w:rPr>
        <w:pict>
          <v:line id="_x0000_s1119" style="position:absolute;z-index:251653120" from="546.1pt,2.95pt" to="546.1pt,200.95pt" strokecolor="blue"/>
        </w:pict>
      </w:r>
      <w:r>
        <w:rPr>
          <w:noProof/>
        </w:rPr>
        <w:pict>
          <v:line id="_x0000_s1120" style="position:absolute;z-index:251628544" from="6.1pt,2.95pt" to="6.1pt,668.95pt" strokecolor="blue"/>
        </w:pict>
      </w:r>
      <w:r>
        <w:rPr>
          <w:noProof/>
        </w:rPr>
        <w:pict>
          <v:line id="_x0000_s1121" style="position:absolute;z-index:251618304" from="6.25pt,8.3pt" to="6.25pt,350.3pt" strokecolor="#969696"/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122" style="position:absolute;z-index:251637760" from="6.1pt,1.15pt" to="6.1pt,316.15pt" strokecolor="blue"/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123" style="position:absolute;z-index:251681792" from="33.1pt,8.35pt" to="177.1pt,8.35pt"/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124" style="position:absolute;z-index:251654144" from="546.1pt,12pt" to="546.1pt,219pt" strokecolor="navy"/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shape id="_x0000_s1125" type="#_x0000_t202" style="position:absolute;margin-left:222.1pt;margin-top:.6pt;width:207pt;height:18pt;z-index:251683840">
            <v:textbox>
              <w:txbxContent>
                <w:p w:rsidR="00EC5AE9" w:rsidRPr="006D5CF7" w:rsidRDefault="00EC5AE9">
                  <w:pPr>
                    <w:rPr>
                      <w:rFonts w:ascii="Arial" w:hAnsi="Arial" w:cs="Arial"/>
                      <w:sz w:val="18"/>
                    </w:rPr>
                  </w:pPr>
                  <w:r w:rsidRPr="006D5CF7">
                    <w:rPr>
                      <w:rFonts w:ascii="Arial" w:hAnsi="Arial" w:cs="Arial"/>
                      <w:sz w:val="18"/>
                    </w:rPr>
                    <w:t xml:space="preserve">Открытие мемориальной доски Филько И.Я. </w:t>
                  </w:r>
                </w:p>
              </w:txbxContent>
            </v:textbox>
          </v:shape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126" style="position:absolute;z-index:251639808" from="6.1pt,12.6pt" to="6.1pt,291.6pt" strokecolor="blue"/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127" style="position:absolute;z-index:251682816" from="42.1pt,7.2pt" to="510.1pt,7.2pt" strokeweight="1.5pt">
            <v:stroke dashstyle="dash"/>
          </v:line>
        </w:pict>
      </w: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shape id="_x0000_s1128" type="#_x0000_t202" style="position:absolute;margin-left:15.1pt;margin-top:2.25pt;width:324pt;height:234pt;z-index:251685888;mso-wrap-style:none" strokecolor="white">
            <v:textbox style="mso-fit-shape-to-text:t">
              <w:txbxContent>
                <w:p w:rsidR="00EC5AE9" w:rsidRPr="0093433A" w:rsidRDefault="00EC5AE9">
                  <w:r>
                    <w:pict>
                      <v:shape id="_x0000_i1074" type="#_x0000_t75" style="width:271.5pt;height:224.25pt">
                        <v:imagedata r:id="rId36" o:title="" cropleft="9767f" cropright="4411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shape id="_x0000_s1129" type="#_x0000_t202" style="position:absolute;margin-left:303.1pt;margin-top:1.8pt;width:241.65pt;height:198.75pt;z-index:251684864;mso-wrap-style:none" strokecolor="white">
            <v:textbox style="mso-fit-shape-to-text:t">
              <w:txbxContent>
                <w:p w:rsidR="00EC5AE9" w:rsidRPr="0093433A" w:rsidRDefault="00EC5AE9">
                  <w:r>
                    <w:pict>
                      <v:shape id="_x0000_i1076" type="#_x0000_t75" style="width:225.75pt;height:188.25pt">
                        <v:imagedata r:id="rId37" o:title="" gain="69719f" blacklevel="1966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Default="00EC5AE9" w:rsidP="001A6F45">
      <w:pPr>
        <w:ind w:hanging="180"/>
        <w:rPr>
          <w:color w:val="FF0000"/>
        </w:rPr>
      </w:pPr>
    </w:p>
    <w:p w:rsidR="00EC5AE9" w:rsidRPr="00E1721A" w:rsidRDefault="00EC5AE9" w:rsidP="001A6F45">
      <w:pPr>
        <w:ind w:hanging="180"/>
      </w:pPr>
    </w:p>
    <w:p w:rsidR="00EC5AE9" w:rsidRDefault="00EC5AE9" w:rsidP="001A6F45">
      <w:pPr>
        <w:ind w:hanging="180"/>
        <w:rPr>
          <w:color w:val="FF0000"/>
        </w:rPr>
      </w:pPr>
      <w:r>
        <w:rPr>
          <w:noProof/>
        </w:rPr>
        <w:pict>
          <v:line id="_x0000_s1130" style="position:absolute;z-index:251640832" from="546.1pt,7.8pt" to="546.1pt,70.8pt" strokecolor="blue"/>
        </w:pict>
      </w:r>
    </w:p>
    <w:p w:rsidR="00EC5AE9" w:rsidRDefault="00EC5AE9" w:rsidP="001A6F45">
      <w:pPr>
        <w:ind w:hanging="180"/>
      </w:pPr>
    </w:p>
    <w:p w:rsidR="00EC5AE9" w:rsidRDefault="00EC5AE9" w:rsidP="001A6F45">
      <w:pPr>
        <w:ind w:hanging="180"/>
      </w:pPr>
    </w:p>
    <w:p w:rsidR="00EC5AE9" w:rsidRDefault="00EC5AE9" w:rsidP="00024D2F"/>
    <w:p w:rsidR="00EC5AE9" w:rsidRDefault="00EC5AE9" w:rsidP="00024D2F">
      <w:r>
        <w:rPr>
          <w:noProof/>
        </w:rPr>
        <w:pict>
          <v:line id="_x0000_s1131" style="position:absolute;z-index:251642880" from="6.1pt,15.6pt" to="312.1pt,15.6pt" strokecolor="blue"/>
        </w:pict>
      </w:r>
    </w:p>
    <w:p w:rsidR="00EC5AE9" w:rsidRPr="00324AC1" w:rsidRDefault="00EC5AE9" w:rsidP="00324AC1">
      <w:pPr>
        <w:jc w:val="center"/>
        <w:rPr>
          <w:sz w:val="18"/>
        </w:rPr>
      </w:pPr>
      <w:r>
        <w:rPr>
          <w:noProof/>
        </w:rPr>
        <w:pict>
          <v:shape id="_x0000_s1132" type="#_x0000_t202" style="position:absolute;left:0;text-align:left;margin-left:0;margin-top:9pt;width:143pt;height:83.25pt;z-index:251665408;mso-wrap-style:none" strokecolor="blue">
            <v:textbox style="mso-fit-shape-to-text:t">
              <w:txbxContent>
                <w:p w:rsidR="00EC5AE9" w:rsidRPr="00220F3C" w:rsidRDefault="00EC5AE9">
                  <w:r>
                    <w:pict>
                      <v:shape id="_x0000_i1078" type="#_x0000_t75" style="width:132.75pt;height:75.75pt">
                        <v:imagedata r:id="rId38" o:title="" croptop=".0625" cropright="26329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133" type="#_x0000_t202" style="position:absolute;left:0;text-align:left;margin-left:0;margin-top:9pt;width:531pt;height:801pt;z-index:251619328" strokecolor="blue">
            <v:textbox style="mso-next-textbox:#_x0000_s1133">
              <w:txbxContent>
                <w:p w:rsidR="00EC5AE9" w:rsidRPr="00285D30" w:rsidRDefault="00EC5AE9" w:rsidP="00285D30">
                  <w:pPr>
                    <w:ind w:firstLine="3024"/>
                    <w:jc w:val="center"/>
                    <w:rPr>
                      <w:rFonts w:ascii="Arial" w:hAnsi="Arial" w:cs="Arial"/>
                      <w:b/>
                      <w:color w:val="800000"/>
                      <w:sz w:val="36"/>
                      <w:szCs w:val="21"/>
                      <w:shd w:val="clear" w:color="auto" w:fill="FFFFFF"/>
                    </w:rPr>
                  </w:pPr>
                  <w:r w:rsidRPr="00285D30">
                    <w:rPr>
                      <w:rFonts w:ascii="Arial" w:hAnsi="Arial" w:cs="Arial"/>
                      <w:b/>
                      <w:color w:val="800000"/>
                      <w:sz w:val="36"/>
                      <w:szCs w:val="21"/>
                      <w:shd w:val="clear" w:color="auto" w:fill="FFFFFF"/>
                    </w:rPr>
                    <w:t>Организованно почтили память героев</w:t>
                  </w:r>
                </w:p>
                <w:p w:rsidR="00EC5AE9" w:rsidRPr="00285D30" w:rsidRDefault="00EC5AE9" w:rsidP="00285D30">
                  <w:pPr>
                    <w:ind w:firstLine="3024"/>
                    <w:jc w:val="center"/>
                    <w:rPr>
                      <w:rFonts w:ascii="Arial" w:hAnsi="Arial" w:cs="Arial"/>
                      <w:b/>
                      <w:sz w:val="4"/>
                      <w:szCs w:val="21"/>
                      <w:shd w:val="clear" w:color="auto" w:fill="FFFFFF"/>
                    </w:rPr>
                  </w:pPr>
                </w:p>
                <w:p w:rsidR="00EC5AE9" w:rsidRPr="006D49C6" w:rsidRDefault="00EC5AE9" w:rsidP="00DB61CC">
                  <w:pPr>
                    <w:ind w:left="2842"/>
                    <w:rPr>
                      <w:rFonts w:ascii="Arial" w:hAnsi="Arial" w:cs="Arial"/>
                      <w:sz w:val="8"/>
                      <w:szCs w:val="21"/>
                      <w:shd w:val="clear" w:color="auto" w:fill="FFFFFF"/>
                    </w:rPr>
                  </w:pPr>
                </w:p>
                <w:p w:rsidR="00EC5AE9" w:rsidRPr="00DB61CC" w:rsidRDefault="00EC5AE9" w:rsidP="00DB61CC">
                  <w:pPr>
                    <w:ind w:left="3052" w:firstLine="36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С тех пор, как в Курском районе стали проводить авто-мотопробеги по местам ожесточённых боёв против немецко-фашистских оккупантов на территории Курского, а также соседних районов, примыкающих к линии обороны в бурунной степи, наречённой современниками «Огненным рубежом», прошло около 50 лет. Никогда с тех пор эта патриотическая акция молодёжи и ветеранов войны не прерывалась, даже в тяжёлые противоречивые 90-е годы. </w:t>
                  </w:r>
                </w:p>
                <w:p w:rsidR="00EC5AE9" w:rsidRPr="00DB61CC" w:rsidRDefault="00EC5AE9" w:rsidP="00DB61CC">
                  <w:pPr>
                    <w:ind w:firstLine="36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В этом благородном деле надо отдать должное Курскому районному совету ветеранов войны и труда, Вооружённых Сил и правоохранительных органов, который в разные годы возглавляли бывшие фронтовики Николай Тимофеевич Каргинов, Владимир Иванович Суралёв, Иван Кондратьевич Литвинов, а теперь ветеранской организацией руководит ветеран труда, сын партизана Николай Иванович Ващанов. Курский район неоднократно принимал участников Ставропольского краевого автопробега, о чём уже рассказано в сегодняшнем номере газеты «Курский казачий вестник». Нельзя оставить без внимания созидательную работу казаков Русского и Эристовского (Уваровского) хуторских казачьих обществ, которые практикуют свой общий автопробег молодёжи поселений по памятным местам Русского сельсовета, к которому относится и с. Уваровское. Казаки этих обществ также являются прихожанами общей православной церкви с. Русского.</w:t>
                  </w:r>
                </w:p>
                <w:p w:rsidR="00EC5AE9" w:rsidRDefault="00EC5AE9" w:rsidP="00864B57">
                  <w:pPr>
                    <w:ind w:right="5518" w:firstLine="36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Как сообщил редакции атаман Эристовского ХКО Евгений Суслов, вчера, 8 мая, в преддверии 76-й годовщины Дня Победы, казаки обоих обществ под руководством атаманов В. Семёнова и Е. Суслова, а также желающие граждане поселений, провели очередной автопробег по памятным местам, имеющим отношение к истории Великой Отечественной войны. </w:t>
                  </w:r>
                </w:p>
                <w:p w:rsidR="00EC5AE9" w:rsidRDefault="00EC5AE9" w:rsidP="00864B57">
                  <w:pPr>
                    <w:ind w:right="5518" w:firstLine="36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Примечательно, что несколько лет назад в с. Уваровском во дворе местной школы был сооружён великолепный мемориал односельчанам-защитникам Родины в годы минувшей войны. Совсем недавно памятный мемориальный комплекс в с. Русском тоже преобразился, благодаря </w:t>
                  </w:r>
                </w:p>
                <w:p w:rsidR="00EC5AE9" w:rsidRDefault="00EC5AE9" w:rsidP="00520283">
                  <w:pPr>
                    <w:ind w:right="-53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стараниям руководства Русского сельсовета. А Эристовские казаки своими силами реставрировали могилу неизвестного </w:t>
                  </w:r>
                </w:p>
                <w:p w:rsidR="00EC5AE9" w:rsidRPr="00DB61CC" w:rsidRDefault="00EC5AE9" w:rsidP="00864B57">
                  <w:pPr>
                    <w:ind w:right="3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солдата, который погиб во время освободительного боя с врагом в январе 1943 года, и жители села Уваровского похоронили его на местном кладбище. Казаки проявили чуткость и внимание к могиле безымянного красноармейца.</w:t>
                  </w:r>
                </w:p>
                <w:p w:rsidR="00EC5AE9" w:rsidRPr="00864B57" w:rsidRDefault="00EC5AE9" w:rsidP="00864B57">
                  <w:pPr>
                    <w:ind w:right="3" w:firstLine="36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Вчерашний автопробег казаков пролёг по маршруту село Русское – село Уваровское. Его участники посетили памятники и возложили к ним цветы. Сообща посетили и могилу-мемориал неизвестного солдата. Любо вам, казаки, за ваш патриотизм!</w:t>
                  </w:r>
                </w:p>
                <w:p w:rsidR="00EC5AE9" w:rsidRPr="00864B57" w:rsidRDefault="00EC5AE9" w:rsidP="00864B57">
                  <w:pPr>
                    <w:ind w:left="5400" w:right="3" w:firstLine="360"/>
                    <w:jc w:val="both"/>
                    <w:rPr>
                      <w:rFonts w:ascii="Arial" w:hAnsi="Arial" w:cs="Arial"/>
                      <w:b/>
                      <w:sz w:val="4"/>
                      <w:szCs w:val="21"/>
                      <w:shd w:val="clear" w:color="auto" w:fill="FFFFFF"/>
                    </w:rPr>
                  </w:pPr>
                </w:p>
                <w:p w:rsidR="00EC5AE9" w:rsidRPr="00DB61CC" w:rsidRDefault="00EC5AE9" w:rsidP="00520283">
                  <w:pPr>
                    <w:ind w:left="70" w:right="3" w:firstLine="36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285D30">
                    <w:rPr>
                      <w:rFonts w:ascii="Arial" w:hAnsi="Arial" w:cs="Arial"/>
                      <w:b/>
                      <w:sz w:val="16"/>
                      <w:szCs w:val="21"/>
                      <w:shd w:val="clear" w:color="auto" w:fill="FFFFFF"/>
                    </w:rPr>
                    <w:t>Нодар СЕТУРИДЗЕ</w:t>
                  </w: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.</w:t>
                  </w:r>
                </w:p>
                <w:p w:rsidR="00EC5AE9" w:rsidRDefault="00EC5AE9" w:rsidP="00520283">
                  <w:pPr>
                    <w:ind w:left="70" w:right="3" w:firstLine="360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На снимках: колонна автомобилей на маршруте </w:t>
                  </w:r>
                </w:p>
                <w:p w:rsidR="00EC5AE9" w:rsidRDefault="00EC5AE9" w:rsidP="00520283">
                  <w:pPr>
                    <w:ind w:left="70" w:right="3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с. Русский – с. Уваровское; Цветы к мемориалу с. Русского; </w:t>
                  </w:r>
                </w:p>
                <w:p w:rsidR="00EC5AE9" w:rsidRDefault="00EC5AE9" w:rsidP="00520283">
                  <w:pPr>
                    <w:ind w:left="70" w:right="3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 xml:space="preserve">У мемориала с. Русского; Казаки посетили могилу </w:t>
                  </w:r>
                </w:p>
                <w:p w:rsidR="00EC5AE9" w:rsidRPr="00DB61CC" w:rsidRDefault="00EC5AE9" w:rsidP="00520283">
                  <w:pPr>
                    <w:ind w:left="70" w:right="3"/>
                    <w:jc w:val="both"/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«Неизвестного солдата».</w:t>
                  </w:r>
                </w:p>
                <w:p w:rsidR="00EC5AE9" w:rsidRPr="00DB61CC" w:rsidRDefault="00EC5AE9" w:rsidP="00520283">
                  <w:pPr>
                    <w:ind w:left="70" w:right="3" w:firstLine="360"/>
                    <w:jc w:val="both"/>
                    <w:rPr>
                      <w:rFonts w:ascii="Arial" w:hAnsi="Arial" w:cs="Arial"/>
                      <w:sz w:val="20"/>
                    </w:rPr>
                  </w:pPr>
                  <w:r w:rsidRPr="00DB61CC">
                    <w:rPr>
                      <w:rFonts w:ascii="Arial" w:hAnsi="Arial" w:cs="Arial"/>
                      <w:sz w:val="16"/>
                      <w:szCs w:val="21"/>
                      <w:shd w:val="clear" w:color="auto" w:fill="FFFFFF"/>
                    </w:rPr>
                    <w:t>Фото предоставлено атаманом Е. Сусловым</w:t>
                  </w:r>
                </w:p>
                <w:p w:rsidR="00EC5AE9" w:rsidRPr="00D02079" w:rsidRDefault="00EC5AE9" w:rsidP="00864B57">
                  <w:pPr>
                    <w:ind w:left="5400" w:right="5518" w:firstLine="14"/>
                    <w:jc w:val="both"/>
                    <w:rPr>
                      <w:rFonts w:ascii="Arial" w:hAnsi="Arial" w:cs="Arial"/>
                      <w:sz w:val="18"/>
                    </w:rPr>
                  </w:pPr>
                </w:p>
                <w:p w:rsidR="00EC5AE9" w:rsidRDefault="00EC5AE9" w:rsidP="0079455D">
                  <w:pPr>
                    <w:tabs>
                      <w:tab w:val="left" w:pos="6480"/>
                    </w:tabs>
                    <w:ind w:left="6467"/>
                  </w:pPr>
                </w:p>
              </w:txbxContent>
            </v:textbox>
          </v:shape>
        </w:pict>
      </w:r>
      <w:r w:rsidRPr="00324AC1">
        <w:rPr>
          <w:sz w:val="18"/>
        </w:rPr>
        <w:t>-4-</w:t>
      </w: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>
      <w:r>
        <w:rPr>
          <w:noProof/>
        </w:rPr>
        <w:pict>
          <v:shape id="_x0000_s1134" type="#_x0000_t202" style="position:absolute;margin-left:252pt;margin-top:-.15pt;width:277.4pt;height:121.05pt;z-index:251696128;mso-wrap-style:none" strokecolor="white">
            <v:textbox style="mso-fit-shape-to-text:t">
              <w:txbxContent>
                <w:p w:rsidR="00EC5AE9" w:rsidRPr="00864B57" w:rsidRDefault="00EC5AE9">
                  <w:r>
                    <w:pict>
                      <v:shape id="_x0000_i1080" type="#_x0000_t75" style="width:258.75pt;height:99pt">
                        <v:imagedata r:id="rId39" o:title="" croptop="16021f" cropbottom="9034f" cropleft="8029f" cropright="1283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line id="_x0000_s1135" style="position:absolute;z-index:251629568" from="0,-.15pt" to="0,206.85pt" strokecolor="blue"/>
        </w:pict>
      </w: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>
      <w:r>
        <w:rPr>
          <w:noProof/>
        </w:rPr>
        <w:pict>
          <v:shape id="_x0000_s1136" type="#_x0000_t202" style="position:absolute;margin-left:270pt;margin-top:5.3pt;width:256pt;height:232.95pt;z-index:251697152;mso-wrap-style:none" strokecolor="white">
            <v:textbox style="mso-fit-shape-to-text:t">
              <w:txbxContent>
                <w:p w:rsidR="00EC5AE9" w:rsidRPr="00864B57" w:rsidRDefault="00EC5AE9">
                  <w:r>
                    <w:pict>
                      <v:shape id="_x0000_i1082" type="#_x0000_t75" style="width:236.25pt;height:214.5pt">
                        <v:imagedata r:id="rId40" o:title="" croptop="1249f" cropbottom="10716f" gain="86232f" blacklevel="5898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>
      <w:r>
        <w:rPr>
          <w:noProof/>
        </w:rPr>
        <w:pict>
          <v:shape id="_x0000_s1137" type="#_x0000_t202" style="position:absolute;margin-left:9pt;margin-top:4.1pt;width:262.9pt;height:197.15pt;z-index:251698176;mso-wrap-style:none" strokecolor="white">
            <v:textbox style="mso-fit-shape-to-text:t">
              <w:txbxContent>
                <w:p w:rsidR="00EC5AE9" w:rsidRPr="00864B57" w:rsidRDefault="00EC5AE9">
                  <w:r>
                    <w:pict>
                      <v:shape id="_x0000_i1084" type="#_x0000_t75" style="width:246pt;height:177.75pt">
                        <v:imagedata r:id="rId41" o:title="" croptop="14829f" cropbottom="199f" gain="79922f" blacklevel="3932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>
      <w:r>
        <w:rPr>
          <w:noProof/>
        </w:rPr>
        <w:pict>
          <v:shape id="_x0000_s1138" type="#_x0000_t202" style="position:absolute;margin-left:63pt;margin-top:9.5pt;width:403.35pt;height:253.75pt;z-index:251699200;mso-wrap-style:none" strokecolor="white">
            <v:textbox style="mso-fit-shape-to-text:t">
              <w:txbxContent>
                <w:p w:rsidR="00EC5AE9" w:rsidRPr="00864B57" w:rsidRDefault="00EC5AE9">
                  <w:r>
                    <w:pict>
                      <v:shape id="_x0000_i1086" type="#_x0000_t75" style="width:388.5pt;height:246pt">
                        <v:imagedata r:id="rId42" o:title="" croptop="6596f" cropbottom="3829f" gain="74473f" blacklevel="1966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>
      <w:r>
        <w:rPr>
          <w:noProof/>
        </w:rPr>
        <w:pict>
          <v:line id="_x0000_s1139" style="position:absolute;z-index:251700224" from="0,26.9pt" to="531pt,26.9pt" strokecolor="blue"/>
        </w:pict>
      </w:r>
    </w:p>
    <w:p w:rsidR="00EC5AE9" w:rsidRPr="00324AC1" w:rsidRDefault="00EC5AE9" w:rsidP="00324AC1">
      <w:pPr>
        <w:jc w:val="center"/>
        <w:rPr>
          <w:sz w:val="20"/>
        </w:rPr>
      </w:pPr>
      <w:r>
        <w:rPr>
          <w:noProof/>
        </w:rPr>
        <w:pict>
          <v:shape id="_x0000_s1140" type="#_x0000_t202" style="position:absolute;left:0;text-align:left;margin-left:6.1pt;margin-top:9pt;width:540pt;height:54pt;z-index:251689984;mso-wrap-style:none" fillcolor="#ffc" strokecolor="blue">
            <v:textbox style="mso-fit-shape-to-text:t">
              <w:txbxContent>
                <w:p w:rsidR="00EC5AE9" w:rsidRPr="002249A2" w:rsidRDefault="00EC5AE9">
                  <w:pPr>
                    <w:rPr>
                      <w:color w:val="800080"/>
                    </w:rPr>
                  </w:pPr>
                  <w:r w:rsidRPr="006A6E2A">
                    <w:rPr>
                      <w:color w:val="800080"/>
                    </w:rPr>
                    <w:pict>
                      <v:shapetype id="_x0000_t152" coordsize="21600,21600" o:spt="152" adj="9931" path="m0@0c7200@2,14400@1,21600,m0@5c7200@6,14400@6,21600@5e">
                        <v:formulas>
                          <v:f eqn="val #0"/>
                          <v:f eqn="prod #0 3 4"/>
                          <v:f eqn="prod #0 5 4"/>
                          <v:f eqn="prod #0 3 8"/>
                          <v:f eqn="prod #0 1 8"/>
                          <v:f eqn="sum 21600 0 @3"/>
                          <v:f eqn="sum @4 21600 0"/>
                          <v:f eqn="prod #0 1 2"/>
                          <v:f eqn="prod @5 1 2"/>
                          <v:f eqn="sum @7 @8 0"/>
                          <v:f eqn="prod #0 7 8"/>
                          <v:f eqn="prod @5 1 3"/>
                          <v:f eqn="sum @1 @2 0"/>
                          <v:f eqn="sum @12 @0 0"/>
                          <v:f eqn="prod @13 1 4"/>
                          <v:f eqn="sum @11 14400 @14"/>
                        </v:formulas>
                        <v:path textpathok="t" o:connecttype="custom" o:connectlocs="10800,@10;0,@9;10800,21600;21600,@8" o:connectangles="270,180,90,0"/>
                        <v:textpath on="t" fitshape="t" xscale="t"/>
                        <v:handles>
                          <v:h position="topLeft,#0" yrange="0,12169"/>
                        </v:handles>
                        <o:lock v:ext="edit" text="t" shapetype="t"/>
                      </v:shapetype>
                      <v:shape id="_x0000_i1088" type="#_x0000_t152" style="width:518.25pt;height:41.25pt" adj="8717" fillcolor="blue" strokeweight="1pt">
                        <v:fill color2="yellow"/>
                        <v:shadow on="t" opacity="52429f" offset="3pt"/>
                        <v:textpath style="font-family:&quot;Arial&quot;;font-size:28pt;font-weight:bold;font-style:italic;v-text-kern:t" trim="t" fitpath="t" xscale="f" string="Растёт новое поколение казачат...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141" type="#_x0000_t202" style="position:absolute;left:0;text-align:left;margin-left:6.25pt;margin-top:9pt;width:540pt;height:801pt;z-index:251620352" strokecolor="blue">
            <v:textbox>
              <w:txbxContent>
                <w:p w:rsidR="00EC5AE9" w:rsidRPr="000A7B31" w:rsidRDefault="00EC5AE9" w:rsidP="00401781">
                  <w:pPr>
                    <w:ind w:firstLine="720"/>
                    <w:jc w:val="both"/>
                    <w:rPr>
                      <w:rFonts w:ascii="Arial" w:hAnsi="Arial" w:cs="Arial"/>
                      <w:b/>
                      <w:sz w:val="6"/>
                      <w:szCs w:val="28"/>
                    </w:rPr>
                  </w:pPr>
                  <w:r>
                    <w:rPr>
                      <w:rFonts w:ascii="Arial" w:hAnsi="Arial" w:cs="Arial"/>
                      <w:i/>
                      <w:iCs/>
                      <w:sz w:val="16"/>
                      <w:szCs w:val="16"/>
                    </w:rPr>
                    <w:t xml:space="preserve"> </w:t>
                  </w:r>
                </w:p>
                <w:p w:rsidR="00EC5AE9" w:rsidRDefault="00EC5AE9" w:rsidP="00E8251B">
                  <w:pPr>
                    <w:ind w:firstLine="360"/>
                    <w:rPr>
                      <w:rFonts w:ascii="Arial" w:hAnsi="Arial" w:cs="Arial"/>
                      <w:sz w:val="16"/>
                      <w:szCs w:val="28"/>
                    </w:rPr>
                  </w:pPr>
                </w:p>
                <w:p w:rsidR="00EC5AE9" w:rsidRDefault="00EC5AE9" w:rsidP="00E8251B">
                  <w:pPr>
                    <w:ind w:firstLine="360"/>
                    <w:rPr>
                      <w:rFonts w:ascii="Arial" w:hAnsi="Arial" w:cs="Arial"/>
                      <w:sz w:val="16"/>
                      <w:szCs w:val="28"/>
                    </w:rPr>
                  </w:pPr>
                </w:p>
                <w:p w:rsidR="00EC5AE9" w:rsidRDefault="00EC5AE9" w:rsidP="00E8251B">
                  <w:pPr>
                    <w:ind w:firstLine="360"/>
                    <w:rPr>
                      <w:rFonts w:ascii="Arial" w:hAnsi="Arial" w:cs="Arial"/>
                      <w:sz w:val="16"/>
                      <w:szCs w:val="28"/>
                    </w:rPr>
                  </w:pPr>
                </w:p>
                <w:p w:rsidR="00EC5AE9" w:rsidRDefault="00EC5AE9" w:rsidP="00E8251B">
                  <w:pPr>
                    <w:ind w:firstLine="360"/>
                    <w:rPr>
                      <w:rFonts w:ascii="Arial" w:hAnsi="Arial" w:cs="Arial"/>
                      <w:sz w:val="16"/>
                      <w:szCs w:val="28"/>
                    </w:rPr>
                  </w:pPr>
                </w:p>
                <w:p w:rsidR="00EC5AE9" w:rsidRDefault="00EC5AE9" w:rsidP="00E8251B">
                  <w:pPr>
                    <w:ind w:firstLine="360"/>
                    <w:rPr>
                      <w:rFonts w:ascii="Arial" w:hAnsi="Arial" w:cs="Arial"/>
                      <w:sz w:val="16"/>
                      <w:szCs w:val="28"/>
                    </w:rPr>
                  </w:pPr>
                </w:p>
                <w:p w:rsidR="00EC5AE9" w:rsidRPr="002249A2" w:rsidRDefault="00EC5AE9" w:rsidP="00E8251B">
                  <w:pPr>
                    <w:ind w:firstLine="360"/>
                    <w:rPr>
                      <w:rFonts w:ascii="Arial" w:hAnsi="Arial" w:cs="Arial"/>
                      <w:sz w:val="2"/>
                      <w:szCs w:val="28"/>
                    </w:rPr>
                  </w:pPr>
                </w:p>
                <w:p w:rsidR="00EC5AE9" w:rsidRDefault="00EC5AE9" w:rsidP="002249A2">
                  <w:pPr>
                    <w:ind w:firstLine="360"/>
                    <w:jc w:val="both"/>
                    <w:rPr>
                      <w:rFonts w:ascii="Arial" w:hAnsi="Arial" w:cs="Arial"/>
                      <w:sz w:val="16"/>
                      <w:szCs w:val="28"/>
                    </w:rPr>
                  </w:pPr>
                </w:p>
                <w:p w:rsidR="00EC5AE9" w:rsidRPr="00401781" w:rsidRDefault="00EC5AE9" w:rsidP="002249A2">
                  <w:pPr>
                    <w:ind w:firstLine="360"/>
                    <w:jc w:val="both"/>
                    <w:rPr>
                      <w:rFonts w:ascii="Arial" w:hAnsi="Arial" w:cs="Arial"/>
                      <w:sz w:val="16"/>
                      <w:szCs w:val="28"/>
                    </w:rPr>
                  </w:pPr>
                  <w:r w:rsidRPr="002249A2">
                    <w:rPr>
                      <w:rFonts w:ascii="Arial" w:hAnsi="Arial" w:cs="Arial"/>
                      <w:b/>
                      <w:sz w:val="18"/>
                      <w:szCs w:val="28"/>
                    </w:rPr>
                    <w:t>Мы</w:t>
                  </w:r>
                  <w:r w:rsidRPr="00401781">
                    <w:rPr>
                      <w:rFonts w:ascii="Arial" w:hAnsi="Arial" w:cs="Arial"/>
                      <w:sz w:val="16"/>
                      <w:szCs w:val="28"/>
                    </w:rPr>
                    <w:t xml:space="preserve"> настойчиво утверждаем, и не устаём  повторять, что первостепенной задачей всех казачьих обществ Курского район</w:t>
                  </w:r>
                  <w:r>
                    <w:rPr>
                      <w:rFonts w:ascii="Arial" w:hAnsi="Arial" w:cs="Arial"/>
                      <w:sz w:val="16"/>
                      <w:szCs w:val="28"/>
                    </w:rPr>
                    <w:t>а</w:t>
                  </w:r>
                  <w:r w:rsidRPr="00401781">
                    <w:rPr>
                      <w:rFonts w:ascii="Arial" w:hAnsi="Arial" w:cs="Arial"/>
                      <w:sz w:val="16"/>
                      <w:szCs w:val="28"/>
                    </w:rPr>
                    <w:t xml:space="preserve"> является не только успешное решение экономических и социальных вопросов, но и воспитывать казачат на боевых и трудовых традициях старших поколений. Можно с удовлетворением констатировать, что эта истина взята на вооружение станичными и хуторскими казачьими общест</w:t>
                  </w:r>
                  <w:r>
                    <w:rPr>
                      <w:rFonts w:ascii="Arial" w:hAnsi="Arial" w:cs="Arial"/>
                      <w:sz w:val="16"/>
                      <w:szCs w:val="28"/>
                    </w:rPr>
                    <w:t>-</w:t>
                  </w:r>
                  <w:r w:rsidRPr="00401781">
                    <w:rPr>
                      <w:rFonts w:ascii="Arial" w:hAnsi="Arial" w:cs="Arial"/>
                      <w:sz w:val="16"/>
                      <w:szCs w:val="28"/>
                    </w:rPr>
                    <w:t>ва</w:t>
                  </w:r>
                  <w:r>
                    <w:rPr>
                      <w:rFonts w:ascii="Arial" w:hAnsi="Arial" w:cs="Arial"/>
                      <w:sz w:val="16"/>
                      <w:szCs w:val="28"/>
                    </w:rPr>
                    <w:t xml:space="preserve">ми. </w:t>
                  </w:r>
                  <w:r w:rsidRPr="00401781">
                    <w:rPr>
                      <w:rFonts w:ascii="Arial" w:hAnsi="Arial" w:cs="Arial"/>
                      <w:sz w:val="16"/>
                      <w:szCs w:val="28"/>
                    </w:rPr>
                    <w:t xml:space="preserve">Например, недавно в детском саду «Ромашка» села Ростовановского состоялся утренник по казачьей теме под названием «Казачья хата». Организаторы мероприятия – заведующая детсадом Светлана Николаевна Дудник, музыкальный руководитель Любовь Сергеевна Тузова, воспитатель Златина Михайловна Кулекова пригласили в гости представителей Ростовановского хуторского казачьего общества. По доброй традиции воспитанники детсада преподнесли дорогим гостям хлеб-соль. Атаман Ростовановского казачества Сергей Дмитриевич Херовимчук, принимая каравай, поблагодарил детей и сотрудников дошкольного учреждения за тёплую встречу, и подарил им буклет о Курском районном казачьем обществе, и денежные средства в сумме 10 тысяч рублей на нужды детского сада. </w:t>
                  </w:r>
                </w:p>
                <w:p w:rsidR="00EC5AE9" w:rsidRPr="00401781" w:rsidRDefault="00EC5AE9" w:rsidP="002249A2">
                  <w:pPr>
                    <w:ind w:firstLine="378"/>
                    <w:jc w:val="both"/>
                    <w:rPr>
                      <w:rFonts w:ascii="Arial" w:hAnsi="Arial" w:cs="Arial"/>
                      <w:sz w:val="16"/>
                      <w:szCs w:val="28"/>
                    </w:rPr>
                  </w:pPr>
                  <w:r w:rsidRPr="00401781">
                    <w:rPr>
                      <w:rFonts w:ascii="Arial" w:hAnsi="Arial" w:cs="Arial"/>
                      <w:sz w:val="16"/>
                      <w:szCs w:val="28"/>
                    </w:rPr>
                    <w:t xml:space="preserve">Дети приветствовали гостей содержательной литературно-музыкальной композицией, танцами и театральной сценкой «Мы – юные казаки!». Участники праздника бурными аплодисментами восприняли выступление мальчишек в казачьих папахах, которые «скакали» на маленьких стульчиках – символических лошадках, размахивая деревянными макетами холодного оружия. </w:t>
                  </w:r>
                </w:p>
                <w:p w:rsidR="00EC5AE9" w:rsidRPr="00401781" w:rsidRDefault="00EC5AE9" w:rsidP="002249A2">
                  <w:pPr>
                    <w:ind w:firstLine="378"/>
                    <w:jc w:val="both"/>
                    <w:rPr>
                      <w:rFonts w:ascii="Arial" w:hAnsi="Arial" w:cs="Arial"/>
                      <w:sz w:val="16"/>
                      <w:szCs w:val="28"/>
                    </w:rPr>
                  </w:pPr>
                  <w:r w:rsidRPr="00401781">
                    <w:rPr>
                      <w:rFonts w:ascii="Arial" w:hAnsi="Arial" w:cs="Arial"/>
                      <w:sz w:val="16"/>
                      <w:szCs w:val="28"/>
                    </w:rPr>
                    <w:t xml:space="preserve">В свою очередь начальник штаба Курского РКО Валерий Владимирович Баксаляр рассказал ребятам об истории Терского казачества; председатель Совета стариков Ростовановского ХКО младший вахмистр Владимир Петрович Резниченко рассказал ребятам о сути казачьего круга (собрания); казак Игорь Григорьевич Кондрашов поведал ребятам о традиционной одежде, быте и жизни казаков. </w:t>
                  </w:r>
                </w:p>
                <w:p w:rsidR="00EC5AE9" w:rsidRPr="00401781" w:rsidRDefault="00EC5AE9" w:rsidP="002249A2">
                  <w:pPr>
                    <w:ind w:firstLine="378"/>
                    <w:jc w:val="both"/>
                    <w:rPr>
                      <w:rFonts w:ascii="Arial" w:hAnsi="Arial" w:cs="Arial"/>
                      <w:sz w:val="16"/>
                      <w:szCs w:val="28"/>
                    </w:rPr>
                  </w:pPr>
                  <w:r w:rsidRPr="00401781">
                    <w:rPr>
                      <w:rFonts w:ascii="Arial" w:hAnsi="Arial" w:cs="Arial"/>
                      <w:sz w:val="16"/>
                      <w:szCs w:val="28"/>
                    </w:rPr>
                    <w:t xml:space="preserve">В.В. Баксаляр особо подчеркнул, что мальчишки и девчонки не только выступали весело и азартно, но и с большой заинтересованностью. И самим казакам очень понравилась радушная встреча с детворой, за что выразили благодарность всему коллективу детского сада. </w:t>
                  </w:r>
                </w:p>
                <w:p w:rsidR="00EC5AE9" w:rsidRPr="00777974" w:rsidRDefault="00EC5AE9" w:rsidP="00401781">
                  <w:pPr>
                    <w:ind w:left="112" w:right="7226"/>
                    <w:jc w:val="both"/>
                    <w:rPr>
                      <w:rFonts w:ascii="Arial" w:hAnsi="Arial" w:cs="Arial"/>
                      <w:b/>
                      <w:sz w:val="18"/>
                      <w:szCs w:val="28"/>
                    </w:rPr>
                  </w:pPr>
                </w:p>
                <w:p w:rsidR="00EC5AE9" w:rsidRPr="00B672BD" w:rsidRDefault="00EC5AE9" w:rsidP="008F439D">
                  <w:pPr>
                    <w:ind w:left="5334" w:right="-41" w:firstLine="36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:rsidR="00EC5AE9" w:rsidRPr="00C83015" w:rsidRDefault="00EC5AE9" w:rsidP="006E2CDF">
                  <w:pPr>
                    <w:ind w:right="5348"/>
                  </w:pPr>
                </w:p>
              </w:txbxContent>
            </v:textbox>
          </v:shape>
        </w:pict>
      </w:r>
      <w:r w:rsidRPr="00324AC1">
        <w:rPr>
          <w:sz w:val="20"/>
        </w:rPr>
        <w:t>-5-</w:t>
      </w: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Pr="00E8251B" w:rsidRDefault="00EC5AE9" w:rsidP="00024D2F">
      <w:pPr>
        <w:rPr>
          <w:color w:val="0000FF"/>
        </w:rPr>
      </w:pP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>
      <w:r>
        <w:rPr>
          <w:noProof/>
        </w:rPr>
        <w:pict>
          <v:line id="_x0000_s1142" style="position:absolute;z-index:251650048" from="6.1pt,11.9pt" to="6.1pt,236.9pt" strokecolor="blue"/>
        </w:pict>
      </w: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>
      <w:r>
        <w:rPr>
          <w:noProof/>
        </w:rPr>
        <w:pict>
          <v:shape id="_x0000_s1143" type="#_x0000_t202" style="position:absolute;margin-left:15.1pt;margin-top:10.7pt;width:292.4pt;height:229.15pt;z-index:251686912;mso-wrap-style:none" strokecolor="white">
            <v:textbox style="mso-fit-shape-to-text:t">
              <w:txbxContent>
                <w:p w:rsidR="00EC5AE9" w:rsidRPr="00401781" w:rsidRDefault="00EC5AE9">
                  <w:r>
                    <w:pict>
                      <v:shape id="_x0000_i1090" type="#_x0000_t75" style="width:275.25pt;height:192.75pt">
                        <v:imagedata r:id="rId43" o:title="" croptop="1528f" cropbottom="-437f" gain="74473f" blacklevel="3932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144" type="#_x0000_t202" style="position:absolute;margin-left:294.1pt;margin-top:10.7pt;width:250.4pt;height:223.05pt;z-index:251687936;mso-wrap-style:none" strokecolor="white">
            <v:textbox style="mso-fit-shape-to-text:t">
              <w:txbxContent>
                <w:p w:rsidR="00EC5AE9" w:rsidRPr="00401781" w:rsidRDefault="00EC5AE9">
                  <w:r>
                    <w:pict>
                      <v:shape id="_x0000_i1092" type="#_x0000_t75" style="width:230.25pt;height:211.5pt">
                        <v:imagedata r:id="rId44" o:title="" croptop="4071f" cropleft="15155f" blacklevel="1966f"/>
                      </v:shape>
                    </w:pict>
                  </w:r>
                </w:p>
              </w:txbxContent>
            </v:textbox>
          </v:shape>
        </w:pict>
      </w:r>
    </w:p>
    <w:p w:rsidR="00EC5AE9" w:rsidRDefault="00EC5AE9" w:rsidP="00024D2F"/>
    <w:p w:rsidR="00EC5AE9" w:rsidRDefault="00EC5AE9" w:rsidP="00024D2F"/>
    <w:p w:rsidR="00EC5AE9" w:rsidRDefault="00EC5AE9" w:rsidP="00024D2F">
      <w:r>
        <w:rPr>
          <w:noProof/>
        </w:rPr>
        <w:pict>
          <v:line id="_x0000_s1145" style="position:absolute;z-index:251630592" from="6.1pt,5.3pt" to="6.1pt,212.3pt" strokecolor="blue"/>
        </w:pict>
      </w: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>
      <w:r>
        <w:rPr>
          <w:noProof/>
        </w:rPr>
        <w:pict>
          <v:shape id="_x0000_s1146" type="#_x0000_t202" style="position:absolute;margin-left:15.1pt;margin-top:10.15pt;width:530pt;height:320pt;z-index:251688960;mso-wrap-style:none" strokecolor="white">
            <v:textbox style="mso-fit-shape-to-text:t">
              <w:txbxContent>
                <w:p w:rsidR="00EC5AE9" w:rsidRPr="00401781" w:rsidRDefault="00EC5AE9">
                  <w:r>
                    <w:pict>
                      <v:shape id="_x0000_i1094" type="#_x0000_t75" style="width:507pt;height:308.25pt">
                        <v:imagedata r:id="rId45" o:title="" gain="74473f" blacklevel="1966f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line id="_x0000_s1147" style="position:absolute;z-index:251631616" from="6.1pt,10.15pt" to="6.1pt,244.15pt" strokecolor="blue"/>
        </w:pict>
      </w:r>
    </w:p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Default="00EC5AE9" w:rsidP="00024D2F"/>
    <w:p w:rsidR="00EC5AE9" w:rsidRPr="005F337F" w:rsidRDefault="00EC5AE9" w:rsidP="00024D2F"/>
    <w:sectPr w:rsidR="00EC5AE9" w:rsidRPr="005F337F" w:rsidSect="0028625A">
      <w:pgSz w:w="23814" w:h="16840" w:orient="landscape" w:code="8"/>
      <w:pgMar w:top="180" w:right="606" w:bottom="504" w:left="630" w:header="709" w:footer="709" w:gutter="0"/>
      <w:cols w:num="2" w:space="708" w:equalWidth="0">
        <w:col w:w="10820" w:space="938"/>
        <w:col w:w="10820"/>
      </w:cols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altName w:val="times new roman"/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DA7A8A"/>
    <w:multiLevelType w:val="hybridMultilevel"/>
    <w:tmpl w:val="F3AEF84E"/>
    <w:lvl w:ilvl="0" w:tplc="36A2533E">
      <w:start w:val="1990"/>
      <w:numFmt w:val="decimal"/>
      <w:lvlText w:val="%1"/>
      <w:lvlJc w:val="left"/>
      <w:pPr>
        <w:tabs>
          <w:tab w:val="num" w:pos="1650"/>
        </w:tabs>
        <w:ind w:left="1650" w:hanging="129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31E7170A"/>
    <w:multiLevelType w:val="hybridMultilevel"/>
    <w:tmpl w:val="14403586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434A3BEA"/>
    <w:multiLevelType w:val="multilevel"/>
    <w:tmpl w:val="B8FAD9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733A4683"/>
    <w:multiLevelType w:val="hybridMultilevel"/>
    <w:tmpl w:val="9B0463FE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C285D"/>
    <w:rsid w:val="000021FC"/>
    <w:rsid w:val="00002742"/>
    <w:rsid w:val="00003CBE"/>
    <w:rsid w:val="000056CB"/>
    <w:rsid w:val="00010827"/>
    <w:rsid w:val="00011117"/>
    <w:rsid w:val="00011C62"/>
    <w:rsid w:val="0001206E"/>
    <w:rsid w:val="000141CA"/>
    <w:rsid w:val="00014568"/>
    <w:rsid w:val="00015041"/>
    <w:rsid w:val="000212DC"/>
    <w:rsid w:val="00021EE8"/>
    <w:rsid w:val="0002267F"/>
    <w:rsid w:val="0002302A"/>
    <w:rsid w:val="0002382D"/>
    <w:rsid w:val="0002478E"/>
    <w:rsid w:val="00024D2F"/>
    <w:rsid w:val="000258A0"/>
    <w:rsid w:val="00026B57"/>
    <w:rsid w:val="00027326"/>
    <w:rsid w:val="0003027D"/>
    <w:rsid w:val="0003108F"/>
    <w:rsid w:val="00031FCF"/>
    <w:rsid w:val="000322DE"/>
    <w:rsid w:val="00033F0C"/>
    <w:rsid w:val="000348AE"/>
    <w:rsid w:val="000350F3"/>
    <w:rsid w:val="00035AAD"/>
    <w:rsid w:val="00035DF0"/>
    <w:rsid w:val="00040D45"/>
    <w:rsid w:val="00040E4B"/>
    <w:rsid w:val="000410CD"/>
    <w:rsid w:val="00043D05"/>
    <w:rsid w:val="0004457B"/>
    <w:rsid w:val="00044EF2"/>
    <w:rsid w:val="00045304"/>
    <w:rsid w:val="00045554"/>
    <w:rsid w:val="00046370"/>
    <w:rsid w:val="00050E74"/>
    <w:rsid w:val="0005234B"/>
    <w:rsid w:val="00053071"/>
    <w:rsid w:val="0005311A"/>
    <w:rsid w:val="00053A5E"/>
    <w:rsid w:val="0005485D"/>
    <w:rsid w:val="00054BDB"/>
    <w:rsid w:val="000567FA"/>
    <w:rsid w:val="000568CC"/>
    <w:rsid w:val="00056AAD"/>
    <w:rsid w:val="00056C01"/>
    <w:rsid w:val="0005733F"/>
    <w:rsid w:val="000614A4"/>
    <w:rsid w:val="00061B46"/>
    <w:rsid w:val="00062520"/>
    <w:rsid w:val="00062708"/>
    <w:rsid w:val="00063404"/>
    <w:rsid w:val="00063DDE"/>
    <w:rsid w:val="00064989"/>
    <w:rsid w:val="00066C22"/>
    <w:rsid w:val="00067167"/>
    <w:rsid w:val="00067175"/>
    <w:rsid w:val="00070BCB"/>
    <w:rsid w:val="00071ABD"/>
    <w:rsid w:val="00071EC5"/>
    <w:rsid w:val="000722FB"/>
    <w:rsid w:val="0007351E"/>
    <w:rsid w:val="00073857"/>
    <w:rsid w:val="00074D73"/>
    <w:rsid w:val="00075415"/>
    <w:rsid w:val="000754FE"/>
    <w:rsid w:val="0007588D"/>
    <w:rsid w:val="00080A37"/>
    <w:rsid w:val="000812AC"/>
    <w:rsid w:val="00083E07"/>
    <w:rsid w:val="00084280"/>
    <w:rsid w:val="000849E6"/>
    <w:rsid w:val="00085EEE"/>
    <w:rsid w:val="00086662"/>
    <w:rsid w:val="0008717F"/>
    <w:rsid w:val="0008781B"/>
    <w:rsid w:val="00090D61"/>
    <w:rsid w:val="000913D9"/>
    <w:rsid w:val="000925DD"/>
    <w:rsid w:val="0009295D"/>
    <w:rsid w:val="00092B86"/>
    <w:rsid w:val="000930CD"/>
    <w:rsid w:val="000937E3"/>
    <w:rsid w:val="00095A6B"/>
    <w:rsid w:val="00096C68"/>
    <w:rsid w:val="000A0555"/>
    <w:rsid w:val="000A05F9"/>
    <w:rsid w:val="000A14EC"/>
    <w:rsid w:val="000A1D31"/>
    <w:rsid w:val="000A35D5"/>
    <w:rsid w:val="000A442E"/>
    <w:rsid w:val="000A4FA1"/>
    <w:rsid w:val="000A5865"/>
    <w:rsid w:val="000A5A5F"/>
    <w:rsid w:val="000A5D44"/>
    <w:rsid w:val="000A6063"/>
    <w:rsid w:val="000A6D46"/>
    <w:rsid w:val="000A6FA9"/>
    <w:rsid w:val="000A726E"/>
    <w:rsid w:val="000A7B31"/>
    <w:rsid w:val="000B08D0"/>
    <w:rsid w:val="000B1574"/>
    <w:rsid w:val="000B20EE"/>
    <w:rsid w:val="000B21D7"/>
    <w:rsid w:val="000B3E2E"/>
    <w:rsid w:val="000B3E53"/>
    <w:rsid w:val="000B53C3"/>
    <w:rsid w:val="000B6518"/>
    <w:rsid w:val="000B6767"/>
    <w:rsid w:val="000B7655"/>
    <w:rsid w:val="000C3AA1"/>
    <w:rsid w:val="000C440C"/>
    <w:rsid w:val="000C55A8"/>
    <w:rsid w:val="000C6C1D"/>
    <w:rsid w:val="000D0B63"/>
    <w:rsid w:val="000D0E57"/>
    <w:rsid w:val="000D1A6B"/>
    <w:rsid w:val="000D34ED"/>
    <w:rsid w:val="000D37B9"/>
    <w:rsid w:val="000D43E4"/>
    <w:rsid w:val="000D44C5"/>
    <w:rsid w:val="000D44CF"/>
    <w:rsid w:val="000D5E90"/>
    <w:rsid w:val="000D7A31"/>
    <w:rsid w:val="000E141C"/>
    <w:rsid w:val="000E1936"/>
    <w:rsid w:val="000E1E0C"/>
    <w:rsid w:val="000E357B"/>
    <w:rsid w:val="000E3C5C"/>
    <w:rsid w:val="000E3F41"/>
    <w:rsid w:val="000E4F35"/>
    <w:rsid w:val="000E542F"/>
    <w:rsid w:val="000E5958"/>
    <w:rsid w:val="000E6904"/>
    <w:rsid w:val="000E6CF8"/>
    <w:rsid w:val="000E7651"/>
    <w:rsid w:val="000F2E7D"/>
    <w:rsid w:val="000F3647"/>
    <w:rsid w:val="000F4139"/>
    <w:rsid w:val="000F42FA"/>
    <w:rsid w:val="000F4CE3"/>
    <w:rsid w:val="000F5917"/>
    <w:rsid w:val="000F5CA8"/>
    <w:rsid w:val="000F67D6"/>
    <w:rsid w:val="0010054E"/>
    <w:rsid w:val="00101448"/>
    <w:rsid w:val="001018E2"/>
    <w:rsid w:val="00101DEE"/>
    <w:rsid w:val="00101EB6"/>
    <w:rsid w:val="00102161"/>
    <w:rsid w:val="001021A5"/>
    <w:rsid w:val="00102413"/>
    <w:rsid w:val="00102414"/>
    <w:rsid w:val="001028F9"/>
    <w:rsid w:val="00102DEE"/>
    <w:rsid w:val="001031F8"/>
    <w:rsid w:val="0010350B"/>
    <w:rsid w:val="001044C9"/>
    <w:rsid w:val="00104CA7"/>
    <w:rsid w:val="001125D9"/>
    <w:rsid w:val="00112A66"/>
    <w:rsid w:val="00113825"/>
    <w:rsid w:val="001149C0"/>
    <w:rsid w:val="00116D91"/>
    <w:rsid w:val="001211F8"/>
    <w:rsid w:val="00122089"/>
    <w:rsid w:val="001233C1"/>
    <w:rsid w:val="00123A35"/>
    <w:rsid w:val="00124531"/>
    <w:rsid w:val="001247DB"/>
    <w:rsid w:val="00124B70"/>
    <w:rsid w:val="001269AB"/>
    <w:rsid w:val="0013278B"/>
    <w:rsid w:val="00132BB4"/>
    <w:rsid w:val="001332C3"/>
    <w:rsid w:val="00135F09"/>
    <w:rsid w:val="0013667A"/>
    <w:rsid w:val="001401DF"/>
    <w:rsid w:val="001404CC"/>
    <w:rsid w:val="0014052C"/>
    <w:rsid w:val="00143D66"/>
    <w:rsid w:val="00145077"/>
    <w:rsid w:val="00145A04"/>
    <w:rsid w:val="00146392"/>
    <w:rsid w:val="00146D9A"/>
    <w:rsid w:val="00146DB4"/>
    <w:rsid w:val="00146DDC"/>
    <w:rsid w:val="00147674"/>
    <w:rsid w:val="0015117E"/>
    <w:rsid w:val="0015195F"/>
    <w:rsid w:val="001520AA"/>
    <w:rsid w:val="00152EE6"/>
    <w:rsid w:val="001530DA"/>
    <w:rsid w:val="00153943"/>
    <w:rsid w:val="00154BAD"/>
    <w:rsid w:val="00155718"/>
    <w:rsid w:val="00155C0D"/>
    <w:rsid w:val="00155FB6"/>
    <w:rsid w:val="001560F8"/>
    <w:rsid w:val="00156BDB"/>
    <w:rsid w:val="00156C81"/>
    <w:rsid w:val="001571D2"/>
    <w:rsid w:val="00157BFE"/>
    <w:rsid w:val="00161870"/>
    <w:rsid w:val="00161931"/>
    <w:rsid w:val="00162445"/>
    <w:rsid w:val="001627B2"/>
    <w:rsid w:val="00163C48"/>
    <w:rsid w:val="00164CA1"/>
    <w:rsid w:val="00164D05"/>
    <w:rsid w:val="00165006"/>
    <w:rsid w:val="0016576A"/>
    <w:rsid w:val="00166A2D"/>
    <w:rsid w:val="00167510"/>
    <w:rsid w:val="00167F9E"/>
    <w:rsid w:val="001707FE"/>
    <w:rsid w:val="00171025"/>
    <w:rsid w:val="0017113C"/>
    <w:rsid w:val="00172138"/>
    <w:rsid w:val="001721FD"/>
    <w:rsid w:val="00174556"/>
    <w:rsid w:val="00174ED7"/>
    <w:rsid w:val="0017519F"/>
    <w:rsid w:val="00175337"/>
    <w:rsid w:val="00176E14"/>
    <w:rsid w:val="00176FD2"/>
    <w:rsid w:val="00177223"/>
    <w:rsid w:val="00177EF7"/>
    <w:rsid w:val="001809F5"/>
    <w:rsid w:val="00180C8C"/>
    <w:rsid w:val="001828D8"/>
    <w:rsid w:val="0018484F"/>
    <w:rsid w:val="00184B13"/>
    <w:rsid w:val="00185322"/>
    <w:rsid w:val="00186F2F"/>
    <w:rsid w:val="00187703"/>
    <w:rsid w:val="001918D6"/>
    <w:rsid w:val="00192542"/>
    <w:rsid w:val="00192B62"/>
    <w:rsid w:val="00192FE4"/>
    <w:rsid w:val="00194CAB"/>
    <w:rsid w:val="00195039"/>
    <w:rsid w:val="001956D9"/>
    <w:rsid w:val="00195C7F"/>
    <w:rsid w:val="00195EF7"/>
    <w:rsid w:val="00196F1E"/>
    <w:rsid w:val="001970D9"/>
    <w:rsid w:val="001973A2"/>
    <w:rsid w:val="00197722"/>
    <w:rsid w:val="00197895"/>
    <w:rsid w:val="001A022F"/>
    <w:rsid w:val="001A08BC"/>
    <w:rsid w:val="001A1415"/>
    <w:rsid w:val="001A17E9"/>
    <w:rsid w:val="001A1B36"/>
    <w:rsid w:val="001A24E8"/>
    <w:rsid w:val="001A2A17"/>
    <w:rsid w:val="001A4340"/>
    <w:rsid w:val="001A4B7A"/>
    <w:rsid w:val="001A4B98"/>
    <w:rsid w:val="001A6554"/>
    <w:rsid w:val="001A6DB2"/>
    <w:rsid w:val="001A6F45"/>
    <w:rsid w:val="001A77BD"/>
    <w:rsid w:val="001B13E4"/>
    <w:rsid w:val="001B2306"/>
    <w:rsid w:val="001B2A1D"/>
    <w:rsid w:val="001B2AAF"/>
    <w:rsid w:val="001B2C66"/>
    <w:rsid w:val="001B3611"/>
    <w:rsid w:val="001B4987"/>
    <w:rsid w:val="001B609A"/>
    <w:rsid w:val="001C1C75"/>
    <w:rsid w:val="001C1ECB"/>
    <w:rsid w:val="001C32D4"/>
    <w:rsid w:val="001C421D"/>
    <w:rsid w:val="001C5A39"/>
    <w:rsid w:val="001C7051"/>
    <w:rsid w:val="001C7EDB"/>
    <w:rsid w:val="001D0142"/>
    <w:rsid w:val="001D0E81"/>
    <w:rsid w:val="001D1C91"/>
    <w:rsid w:val="001D1FEE"/>
    <w:rsid w:val="001D2363"/>
    <w:rsid w:val="001D2C03"/>
    <w:rsid w:val="001D3839"/>
    <w:rsid w:val="001D4690"/>
    <w:rsid w:val="001D50D0"/>
    <w:rsid w:val="001D6DF3"/>
    <w:rsid w:val="001D78A5"/>
    <w:rsid w:val="001E0238"/>
    <w:rsid w:val="001E132D"/>
    <w:rsid w:val="001E3165"/>
    <w:rsid w:val="001E4A1C"/>
    <w:rsid w:val="001E5A9C"/>
    <w:rsid w:val="001E5FB5"/>
    <w:rsid w:val="001E6331"/>
    <w:rsid w:val="001E63D0"/>
    <w:rsid w:val="001E642B"/>
    <w:rsid w:val="001E752E"/>
    <w:rsid w:val="001E7837"/>
    <w:rsid w:val="001F0B19"/>
    <w:rsid w:val="001F0CF2"/>
    <w:rsid w:val="001F2DB7"/>
    <w:rsid w:val="001F5C82"/>
    <w:rsid w:val="001F5EE0"/>
    <w:rsid w:val="001F7907"/>
    <w:rsid w:val="002002E7"/>
    <w:rsid w:val="0020089D"/>
    <w:rsid w:val="00203A9A"/>
    <w:rsid w:val="0020455A"/>
    <w:rsid w:val="0020495E"/>
    <w:rsid w:val="00205537"/>
    <w:rsid w:val="0020671E"/>
    <w:rsid w:val="0020701C"/>
    <w:rsid w:val="002104AC"/>
    <w:rsid w:val="00212566"/>
    <w:rsid w:val="00212AF1"/>
    <w:rsid w:val="002141CE"/>
    <w:rsid w:val="0021436A"/>
    <w:rsid w:val="00214DBE"/>
    <w:rsid w:val="0021724B"/>
    <w:rsid w:val="00217EB4"/>
    <w:rsid w:val="00220893"/>
    <w:rsid w:val="00220B06"/>
    <w:rsid w:val="00220F3C"/>
    <w:rsid w:val="0022169B"/>
    <w:rsid w:val="0022333D"/>
    <w:rsid w:val="00224201"/>
    <w:rsid w:val="002249A2"/>
    <w:rsid w:val="00225DE3"/>
    <w:rsid w:val="002275ED"/>
    <w:rsid w:val="002300E5"/>
    <w:rsid w:val="00231194"/>
    <w:rsid w:val="00231623"/>
    <w:rsid w:val="00234A85"/>
    <w:rsid w:val="002352AA"/>
    <w:rsid w:val="00235933"/>
    <w:rsid w:val="00235B21"/>
    <w:rsid w:val="0023617E"/>
    <w:rsid w:val="00236263"/>
    <w:rsid w:val="00236744"/>
    <w:rsid w:val="00236B60"/>
    <w:rsid w:val="002404D1"/>
    <w:rsid w:val="0024127A"/>
    <w:rsid w:val="002414A3"/>
    <w:rsid w:val="00242201"/>
    <w:rsid w:val="0024221E"/>
    <w:rsid w:val="00242F70"/>
    <w:rsid w:val="00245E22"/>
    <w:rsid w:val="00246294"/>
    <w:rsid w:val="00246A2A"/>
    <w:rsid w:val="00246D33"/>
    <w:rsid w:val="00247142"/>
    <w:rsid w:val="0024719A"/>
    <w:rsid w:val="00250F73"/>
    <w:rsid w:val="00253B52"/>
    <w:rsid w:val="00253F48"/>
    <w:rsid w:val="00254680"/>
    <w:rsid w:val="002546A1"/>
    <w:rsid w:val="00255011"/>
    <w:rsid w:val="00255156"/>
    <w:rsid w:val="00255B58"/>
    <w:rsid w:val="002564E6"/>
    <w:rsid w:val="00256DAB"/>
    <w:rsid w:val="00257A25"/>
    <w:rsid w:val="00257B40"/>
    <w:rsid w:val="00261AF2"/>
    <w:rsid w:val="002621BA"/>
    <w:rsid w:val="002622E4"/>
    <w:rsid w:val="002624ED"/>
    <w:rsid w:val="0026255C"/>
    <w:rsid w:val="00264FC5"/>
    <w:rsid w:val="0026507C"/>
    <w:rsid w:val="002652E7"/>
    <w:rsid w:val="0026793B"/>
    <w:rsid w:val="00267FC9"/>
    <w:rsid w:val="00270215"/>
    <w:rsid w:val="002702A7"/>
    <w:rsid w:val="0027088D"/>
    <w:rsid w:val="0027142D"/>
    <w:rsid w:val="00271873"/>
    <w:rsid w:val="002721F8"/>
    <w:rsid w:val="00272D06"/>
    <w:rsid w:val="00274320"/>
    <w:rsid w:val="00275F85"/>
    <w:rsid w:val="0027690C"/>
    <w:rsid w:val="00277766"/>
    <w:rsid w:val="00277F20"/>
    <w:rsid w:val="00280B48"/>
    <w:rsid w:val="00281243"/>
    <w:rsid w:val="0028124D"/>
    <w:rsid w:val="00281830"/>
    <w:rsid w:val="00281B58"/>
    <w:rsid w:val="00281CBF"/>
    <w:rsid w:val="0028229F"/>
    <w:rsid w:val="00285D30"/>
    <w:rsid w:val="00285E59"/>
    <w:rsid w:val="0028625A"/>
    <w:rsid w:val="0028640D"/>
    <w:rsid w:val="002879AD"/>
    <w:rsid w:val="00290481"/>
    <w:rsid w:val="002910D1"/>
    <w:rsid w:val="002919D6"/>
    <w:rsid w:val="002926A1"/>
    <w:rsid w:val="002927C3"/>
    <w:rsid w:val="00292B3F"/>
    <w:rsid w:val="00293F40"/>
    <w:rsid w:val="00294D5A"/>
    <w:rsid w:val="002957FA"/>
    <w:rsid w:val="00295B36"/>
    <w:rsid w:val="00296425"/>
    <w:rsid w:val="00296706"/>
    <w:rsid w:val="00297800"/>
    <w:rsid w:val="002A00DF"/>
    <w:rsid w:val="002A00EF"/>
    <w:rsid w:val="002A05EE"/>
    <w:rsid w:val="002A159E"/>
    <w:rsid w:val="002A3E47"/>
    <w:rsid w:val="002A46E1"/>
    <w:rsid w:val="002A4759"/>
    <w:rsid w:val="002A50F1"/>
    <w:rsid w:val="002A5DEA"/>
    <w:rsid w:val="002B0405"/>
    <w:rsid w:val="002B0A94"/>
    <w:rsid w:val="002B1440"/>
    <w:rsid w:val="002B2368"/>
    <w:rsid w:val="002B256C"/>
    <w:rsid w:val="002B2A3B"/>
    <w:rsid w:val="002B44D7"/>
    <w:rsid w:val="002B5159"/>
    <w:rsid w:val="002B6442"/>
    <w:rsid w:val="002B6448"/>
    <w:rsid w:val="002B7A3D"/>
    <w:rsid w:val="002C14ED"/>
    <w:rsid w:val="002C15B9"/>
    <w:rsid w:val="002C16A3"/>
    <w:rsid w:val="002C29EB"/>
    <w:rsid w:val="002C5746"/>
    <w:rsid w:val="002C6310"/>
    <w:rsid w:val="002C6B6A"/>
    <w:rsid w:val="002C6C80"/>
    <w:rsid w:val="002C6E35"/>
    <w:rsid w:val="002C7211"/>
    <w:rsid w:val="002D0E29"/>
    <w:rsid w:val="002D26E3"/>
    <w:rsid w:val="002D3DB1"/>
    <w:rsid w:val="002D568D"/>
    <w:rsid w:val="002D6974"/>
    <w:rsid w:val="002D6C73"/>
    <w:rsid w:val="002D7FE4"/>
    <w:rsid w:val="002E0286"/>
    <w:rsid w:val="002E2736"/>
    <w:rsid w:val="002E2A45"/>
    <w:rsid w:val="002E5695"/>
    <w:rsid w:val="002E5D5E"/>
    <w:rsid w:val="002E6D44"/>
    <w:rsid w:val="002F0ADB"/>
    <w:rsid w:val="002F283D"/>
    <w:rsid w:val="002F3342"/>
    <w:rsid w:val="002F435A"/>
    <w:rsid w:val="002F604B"/>
    <w:rsid w:val="002F6C1F"/>
    <w:rsid w:val="0030030C"/>
    <w:rsid w:val="003023CD"/>
    <w:rsid w:val="003025E1"/>
    <w:rsid w:val="00302676"/>
    <w:rsid w:val="00302BF5"/>
    <w:rsid w:val="003037CF"/>
    <w:rsid w:val="00303BDE"/>
    <w:rsid w:val="00303D21"/>
    <w:rsid w:val="003062CE"/>
    <w:rsid w:val="00307339"/>
    <w:rsid w:val="00311DEC"/>
    <w:rsid w:val="00313D93"/>
    <w:rsid w:val="00313EAC"/>
    <w:rsid w:val="003141D2"/>
    <w:rsid w:val="003151A1"/>
    <w:rsid w:val="00315A8E"/>
    <w:rsid w:val="00321B6C"/>
    <w:rsid w:val="00322335"/>
    <w:rsid w:val="003227E1"/>
    <w:rsid w:val="0032299B"/>
    <w:rsid w:val="00324AC1"/>
    <w:rsid w:val="00325D95"/>
    <w:rsid w:val="003263B4"/>
    <w:rsid w:val="00326A36"/>
    <w:rsid w:val="00326C00"/>
    <w:rsid w:val="00326C5E"/>
    <w:rsid w:val="00327765"/>
    <w:rsid w:val="00327974"/>
    <w:rsid w:val="00327C76"/>
    <w:rsid w:val="0033034B"/>
    <w:rsid w:val="00330791"/>
    <w:rsid w:val="00331FDC"/>
    <w:rsid w:val="003320A1"/>
    <w:rsid w:val="00336064"/>
    <w:rsid w:val="0033632B"/>
    <w:rsid w:val="00336636"/>
    <w:rsid w:val="003369EB"/>
    <w:rsid w:val="003378AD"/>
    <w:rsid w:val="00340B8A"/>
    <w:rsid w:val="003420AC"/>
    <w:rsid w:val="00344C78"/>
    <w:rsid w:val="00344E1C"/>
    <w:rsid w:val="00344EA7"/>
    <w:rsid w:val="00345495"/>
    <w:rsid w:val="0034585C"/>
    <w:rsid w:val="00345893"/>
    <w:rsid w:val="00345E90"/>
    <w:rsid w:val="0035127A"/>
    <w:rsid w:val="00351B05"/>
    <w:rsid w:val="003525FC"/>
    <w:rsid w:val="003531A4"/>
    <w:rsid w:val="00353F69"/>
    <w:rsid w:val="00354810"/>
    <w:rsid w:val="00355A0B"/>
    <w:rsid w:val="00355F70"/>
    <w:rsid w:val="00356706"/>
    <w:rsid w:val="00356F44"/>
    <w:rsid w:val="0035719A"/>
    <w:rsid w:val="003614E6"/>
    <w:rsid w:val="00361655"/>
    <w:rsid w:val="0036255F"/>
    <w:rsid w:val="00362A3D"/>
    <w:rsid w:val="003639BF"/>
    <w:rsid w:val="00363E06"/>
    <w:rsid w:val="00364520"/>
    <w:rsid w:val="003654A6"/>
    <w:rsid w:val="00365EEA"/>
    <w:rsid w:val="003708D6"/>
    <w:rsid w:val="003728D6"/>
    <w:rsid w:val="00372A78"/>
    <w:rsid w:val="00373264"/>
    <w:rsid w:val="0037601A"/>
    <w:rsid w:val="003764F5"/>
    <w:rsid w:val="003774C2"/>
    <w:rsid w:val="00382724"/>
    <w:rsid w:val="00382835"/>
    <w:rsid w:val="00382BAC"/>
    <w:rsid w:val="00383428"/>
    <w:rsid w:val="00383666"/>
    <w:rsid w:val="0038384B"/>
    <w:rsid w:val="00384098"/>
    <w:rsid w:val="00385371"/>
    <w:rsid w:val="0038669B"/>
    <w:rsid w:val="003867A5"/>
    <w:rsid w:val="00386E6B"/>
    <w:rsid w:val="00390284"/>
    <w:rsid w:val="00390C64"/>
    <w:rsid w:val="00390E1D"/>
    <w:rsid w:val="00392556"/>
    <w:rsid w:val="003941F9"/>
    <w:rsid w:val="00395299"/>
    <w:rsid w:val="00395522"/>
    <w:rsid w:val="00395A8F"/>
    <w:rsid w:val="00396035"/>
    <w:rsid w:val="00396E5C"/>
    <w:rsid w:val="00396F8F"/>
    <w:rsid w:val="003974E7"/>
    <w:rsid w:val="003A1D9E"/>
    <w:rsid w:val="003A2F77"/>
    <w:rsid w:val="003A3508"/>
    <w:rsid w:val="003A6AA4"/>
    <w:rsid w:val="003A720A"/>
    <w:rsid w:val="003A77A0"/>
    <w:rsid w:val="003B2E3F"/>
    <w:rsid w:val="003B4098"/>
    <w:rsid w:val="003B5FEA"/>
    <w:rsid w:val="003B611B"/>
    <w:rsid w:val="003B64ED"/>
    <w:rsid w:val="003B7111"/>
    <w:rsid w:val="003B7B57"/>
    <w:rsid w:val="003C0287"/>
    <w:rsid w:val="003C14C8"/>
    <w:rsid w:val="003C1B22"/>
    <w:rsid w:val="003C1F06"/>
    <w:rsid w:val="003C2A4A"/>
    <w:rsid w:val="003C2B09"/>
    <w:rsid w:val="003C4779"/>
    <w:rsid w:val="003D13EE"/>
    <w:rsid w:val="003D253A"/>
    <w:rsid w:val="003D27BF"/>
    <w:rsid w:val="003D3863"/>
    <w:rsid w:val="003D3A76"/>
    <w:rsid w:val="003D46BE"/>
    <w:rsid w:val="003D4CDD"/>
    <w:rsid w:val="003D5E2B"/>
    <w:rsid w:val="003D7078"/>
    <w:rsid w:val="003E0B67"/>
    <w:rsid w:val="003E1AC7"/>
    <w:rsid w:val="003E1F8A"/>
    <w:rsid w:val="003E2749"/>
    <w:rsid w:val="003E3760"/>
    <w:rsid w:val="003E3F75"/>
    <w:rsid w:val="003E5CBF"/>
    <w:rsid w:val="003E7B59"/>
    <w:rsid w:val="003F11DD"/>
    <w:rsid w:val="003F1746"/>
    <w:rsid w:val="003F3E79"/>
    <w:rsid w:val="003F752C"/>
    <w:rsid w:val="00400648"/>
    <w:rsid w:val="00400A07"/>
    <w:rsid w:val="00401429"/>
    <w:rsid w:val="00401432"/>
    <w:rsid w:val="00401781"/>
    <w:rsid w:val="004030CE"/>
    <w:rsid w:val="00403F57"/>
    <w:rsid w:val="004044DB"/>
    <w:rsid w:val="00404C2D"/>
    <w:rsid w:val="00406994"/>
    <w:rsid w:val="00407249"/>
    <w:rsid w:val="004077F3"/>
    <w:rsid w:val="0041025F"/>
    <w:rsid w:val="00412360"/>
    <w:rsid w:val="00413884"/>
    <w:rsid w:val="004145B0"/>
    <w:rsid w:val="00414C60"/>
    <w:rsid w:val="00414E89"/>
    <w:rsid w:val="00420890"/>
    <w:rsid w:val="00420BC5"/>
    <w:rsid w:val="00422E61"/>
    <w:rsid w:val="004230A3"/>
    <w:rsid w:val="00423373"/>
    <w:rsid w:val="00423B14"/>
    <w:rsid w:val="0042438E"/>
    <w:rsid w:val="004254F6"/>
    <w:rsid w:val="00425501"/>
    <w:rsid w:val="004263E8"/>
    <w:rsid w:val="00426564"/>
    <w:rsid w:val="00426579"/>
    <w:rsid w:val="0042780E"/>
    <w:rsid w:val="004278F9"/>
    <w:rsid w:val="0043160B"/>
    <w:rsid w:val="00432C1A"/>
    <w:rsid w:val="00433625"/>
    <w:rsid w:val="0043381B"/>
    <w:rsid w:val="00435049"/>
    <w:rsid w:val="004364C4"/>
    <w:rsid w:val="00436661"/>
    <w:rsid w:val="004376C0"/>
    <w:rsid w:val="00437F7E"/>
    <w:rsid w:val="004400FE"/>
    <w:rsid w:val="004418A4"/>
    <w:rsid w:val="0044499B"/>
    <w:rsid w:val="00445A2A"/>
    <w:rsid w:val="00445E5F"/>
    <w:rsid w:val="00450E19"/>
    <w:rsid w:val="00451906"/>
    <w:rsid w:val="00451BAB"/>
    <w:rsid w:val="00451D7F"/>
    <w:rsid w:val="00453697"/>
    <w:rsid w:val="004537E9"/>
    <w:rsid w:val="00453801"/>
    <w:rsid w:val="00455C3C"/>
    <w:rsid w:val="004564DD"/>
    <w:rsid w:val="00457403"/>
    <w:rsid w:val="00462E94"/>
    <w:rsid w:val="00462FED"/>
    <w:rsid w:val="00463C65"/>
    <w:rsid w:val="004641A8"/>
    <w:rsid w:val="00464BBE"/>
    <w:rsid w:val="004655A3"/>
    <w:rsid w:val="00467309"/>
    <w:rsid w:val="004674D8"/>
    <w:rsid w:val="004714D9"/>
    <w:rsid w:val="00471534"/>
    <w:rsid w:val="00471B9E"/>
    <w:rsid w:val="00472011"/>
    <w:rsid w:val="00475C0E"/>
    <w:rsid w:val="0047620F"/>
    <w:rsid w:val="0047646D"/>
    <w:rsid w:val="00476908"/>
    <w:rsid w:val="00480ABC"/>
    <w:rsid w:val="0048135C"/>
    <w:rsid w:val="00481E9F"/>
    <w:rsid w:val="00482210"/>
    <w:rsid w:val="0048417F"/>
    <w:rsid w:val="00484FBC"/>
    <w:rsid w:val="004852FD"/>
    <w:rsid w:val="004865E7"/>
    <w:rsid w:val="004868B2"/>
    <w:rsid w:val="004929CD"/>
    <w:rsid w:val="0049363D"/>
    <w:rsid w:val="00494727"/>
    <w:rsid w:val="00494BD5"/>
    <w:rsid w:val="004A1D7A"/>
    <w:rsid w:val="004A46CC"/>
    <w:rsid w:val="004A5C98"/>
    <w:rsid w:val="004A6178"/>
    <w:rsid w:val="004A63E5"/>
    <w:rsid w:val="004A68D2"/>
    <w:rsid w:val="004A6F44"/>
    <w:rsid w:val="004A7AA6"/>
    <w:rsid w:val="004B300E"/>
    <w:rsid w:val="004B3D57"/>
    <w:rsid w:val="004B46BA"/>
    <w:rsid w:val="004B4C23"/>
    <w:rsid w:val="004B6AEA"/>
    <w:rsid w:val="004B6F6E"/>
    <w:rsid w:val="004C0983"/>
    <w:rsid w:val="004C147B"/>
    <w:rsid w:val="004C18AD"/>
    <w:rsid w:val="004C2615"/>
    <w:rsid w:val="004C39A7"/>
    <w:rsid w:val="004C5087"/>
    <w:rsid w:val="004C5539"/>
    <w:rsid w:val="004C790F"/>
    <w:rsid w:val="004D039E"/>
    <w:rsid w:val="004D0D0B"/>
    <w:rsid w:val="004D1CCD"/>
    <w:rsid w:val="004D2733"/>
    <w:rsid w:val="004D279A"/>
    <w:rsid w:val="004D28E9"/>
    <w:rsid w:val="004D2A70"/>
    <w:rsid w:val="004D33CD"/>
    <w:rsid w:val="004D4E52"/>
    <w:rsid w:val="004D5142"/>
    <w:rsid w:val="004D5D31"/>
    <w:rsid w:val="004D6038"/>
    <w:rsid w:val="004D700F"/>
    <w:rsid w:val="004D70AF"/>
    <w:rsid w:val="004D7633"/>
    <w:rsid w:val="004D7B15"/>
    <w:rsid w:val="004E17EE"/>
    <w:rsid w:val="004E2781"/>
    <w:rsid w:val="004E3146"/>
    <w:rsid w:val="004E3E2F"/>
    <w:rsid w:val="004E43FF"/>
    <w:rsid w:val="004E4E98"/>
    <w:rsid w:val="004E5353"/>
    <w:rsid w:val="004E61DC"/>
    <w:rsid w:val="004E6F8A"/>
    <w:rsid w:val="004F17DB"/>
    <w:rsid w:val="004F2789"/>
    <w:rsid w:val="004F290D"/>
    <w:rsid w:val="004F2AE4"/>
    <w:rsid w:val="004F42F8"/>
    <w:rsid w:val="004F4458"/>
    <w:rsid w:val="004F4A4C"/>
    <w:rsid w:val="004F4E35"/>
    <w:rsid w:val="004F531E"/>
    <w:rsid w:val="00500C4F"/>
    <w:rsid w:val="00502C22"/>
    <w:rsid w:val="00502F12"/>
    <w:rsid w:val="00504910"/>
    <w:rsid w:val="00506B4F"/>
    <w:rsid w:val="00507BC4"/>
    <w:rsid w:val="00507F10"/>
    <w:rsid w:val="005108C0"/>
    <w:rsid w:val="00510D16"/>
    <w:rsid w:val="005115E6"/>
    <w:rsid w:val="00511C5F"/>
    <w:rsid w:val="00512F72"/>
    <w:rsid w:val="00513364"/>
    <w:rsid w:val="00516FB1"/>
    <w:rsid w:val="0051721F"/>
    <w:rsid w:val="00517B1F"/>
    <w:rsid w:val="00520283"/>
    <w:rsid w:val="00520B16"/>
    <w:rsid w:val="005211F8"/>
    <w:rsid w:val="0052180A"/>
    <w:rsid w:val="00521C33"/>
    <w:rsid w:val="005222AC"/>
    <w:rsid w:val="00522FC0"/>
    <w:rsid w:val="005265A3"/>
    <w:rsid w:val="005307B8"/>
    <w:rsid w:val="005308DC"/>
    <w:rsid w:val="00530951"/>
    <w:rsid w:val="00530EBF"/>
    <w:rsid w:val="00531F2D"/>
    <w:rsid w:val="00532037"/>
    <w:rsid w:val="0053236C"/>
    <w:rsid w:val="0053288F"/>
    <w:rsid w:val="00533ACA"/>
    <w:rsid w:val="00535DC8"/>
    <w:rsid w:val="005367C6"/>
    <w:rsid w:val="00540F03"/>
    <w:rsid w:val="00540F6C"/>
    <w:rsid w:val="005412DA"/>
    <w:rsid w:val="005413B5"/>
    <w:rsid w:val="005429D8"/>
    <w:rsid w:val="00546181"/>
    <w:rsid w:val="005467D0"/>
    <w:rsid w:val="00547383"/>
    <w:rsid w:val="00547AD4"/>
    <w:rsid w:val="005509E4"/>
    <w:rsid w:val="005514B4"/>
    <w:rsid w:val="00552C91"/>
    <w:rsid w:val="00552D8A"/>
    <w:rsid w:val="00553E10"/>
    <w:rsid w:val="00554821"/>
    <w:rsid w:val="00554F39"/>
    <w:rsid w:val="005557D8"/>
    <w:rsid w:val="005557FC"/>
    <w:rsid w:val="0055594A"/>
    <w:rsid w:val="00555DDC"/>
    <w:rsid w:val="00555DF4"/>
    <w:rsid w:val="00556467"/>
    <w:rsid w:val="005578CA"/>
    <w:rsid w:val="00561399"/>
    <w:rsid w:val="00562C52"/>
    <w:rsid w:val="00563E37"/>
    <w:rsid w:val="0056554E"/>
    <w:rsid w:val="00565D60"/>
    <w:rsid w:val="00565FB0"/>
    <w:rsid w:val="00567413"/>
    <w:rsid w:val="0057188F"/>
    <w:rsid w:val="00571D36"/>
    <w:rsid w:val="0057294D"/>
    <w:rsid w:val="005738A2"/>
    <w:rsid w:val="005768F5"/>
    <w:rsid w:val="00580CF6"/>
    <w:rsid w:val="00580E36"/>
    <w:rsid w:val="0058100D"/>
    <w:rsid w:val="005832A3"/>
    <w:rsid w:val="00583A68"/>
    <w:rsid w:val="0058427E"/>
    <w:rsid w:val="00584405"/>
    <w:rsid w:val="0058440D"/>
    <w:rsid w:val="00584455"/>
    <w:rsid w:val="005877B5"/>
    <w:rsid w:val="00587C01"/>
    <w:rsid w:val="00587F2F"/>
    <w:rsid w:val="00590593"/>
    <w:rsid w:val="00591F0C"/>
    <w:rsid w:val="00592E0F"/>
    <w:rsid w:val="00593B6E"/>
    <w:rsid w:val="005945F8"/>
    <w:rsid w:val="0059482F"/>
    <w:rsid w:val="00596EE5"/>
    <w:rsid w:val="00597EA4"/>
    <w:rsid w:val="005A082C"/>
    <w:rsid w:val="005A2746"/>
    <w:rsid w:val="005A3028"/>
    <w:rsid w:val="005A4684"/>
    <w:rsid w:val="005A581F"/>
    <w:rsid w:val="005A5F23"/>
    <w:rsid w:val="005B02FC"/>
    <w:rsid w:val="005B0CE7"/>
    <w:rsid w:val="005B12C3"/>
    <w:rsid w:val="005B1C8D"/>
    <w:rsid w:val="005B45AF"/>
    <w:rsid w:val="005B4CC6"/>
    <w:rsid w:val="005B51AD"/>
    <w:rsid w:val="005B52F2"/>
    <w:rsid w:val="005B5C37"/>
    <w:rsid w:val="005B60BC"/>
    <w:rsid w:val="005B785F"/>
    <w:rsid w:val="005C01AE"/>
    <w:rsid w:val="005C1174"/>
    <w:rsid w:val="005C175B"/>
    <w:rsid w:val="005C17D7"/>
    <w:rsid w:val="005C2898"/>
    <w:rsid w:val="005C365B"/>
    <w:rsid w:val="005C3E63"/>
    <w:rsid w:val="005C480D"/>
    <w:rsid w:val="005C5299"/>
    <w:rsid w:val="005C65A3"/>
    <w:rsid w:val="005C6DCE"/>
    <w:rsid w:val="005C7C76"/>
    <w:rsid w:val="005D093E"/>
    <w:rsid w:val="005D16AB"/>
    <w:rsid w:val="005D3FD6"/>
    <w:rsid w:val="005D46FB"/>
    <w:rsid w:val="005D4C46"/>
    <w:rsid w:val="005D5B70"/>
    <w:rsid w:val="005D5B7D"/>
    <w:rsid w:val="005D61A5"/>
    <w:rsid w:val="005D641D"/>
    <w:rsid w:val="005D69BD"/>
    <w:rsid w:val="005D79DD"/>
    <w:rsid w:val="005E0C18"/>
    <w:rsid w:val="005E129F"/>
    <w:rsid w:val="005E1FE5"/>
    <w:rsid w:val="005E26EF"/>
    <w:rsid w:val="005E2AF3"/>
    <w:rsid w:val="005E33CA"/>
    <w:rsid w:val="005E366E"/>
    <w:rsid w:val="005E431D"/>
    <w:rsid w:val="005E5BDC"/>
    <w:rsid w:val="005E6401"/>
    <w:rsid w:val="005F00F7"/>
    <w:rsid w:val="005F1B32"/>
    <w:rsid w:val="005F337F"/>
    <w:rsid w:val="005F7E04"/>
    <w:rsid w:val="0060131D"/>
    <w:rsid w:val="00601494"/>
    <w:rsid w:val="00601D0E"/>
    <w:rsid w:val="006024AC"/>
    <w:rsid w:val="00602BD0"/>
    <w:rsid w:val="00603192"/>
    <w:rsid w:val="0060325C"/>
    <w:rsid w:val="00603928"/>
    <w:rsid w:val="00603BC4"/>
    <w:rsid w:val="00606FFA"/>
    <w:rsid w:val="0061045D"/>
    <w:rsid w:val="00610A09"/>
    <w:rsid w:val="00610E18"/>
    <w:rsid w:val="006120C8"/>
    <w:rsid w:val="00613EC6"/>
    <w:rsid w:val="00616926"/>
    <w:rsid w:val="0061726D"/>
    <w:rsid w:val="00617B14"/>
    <w:rsid w:val="00622E50"/>
    <w:rsid w:val="006231A0"/>
    <w:rsid w:val="0062337C"/>
    <w:rsid w:val="00623627"/>
    <w:rsid w:val="006237EC"/>
    <w:rsid w:val="00624829"/>
    <w:rsid w:val="00625EA0"/>
    <w:rsid w:val="00630232"/>
    <w:rsid w:val="00630255"/>
    <w:rsid w:val="006318BD"/>
    <w:rsid w:val="0063275F"/>
    <w:rsid w:val="0063473A"/>
    <w:rsid w:val="00635CB3"/>
    <w:rsid w:val="00636153"/>
    <w:rsid w:val="00640DCB"/>
    <w:rsid w:val="006430DB"/>
    <w:rsid w:val="006449B9"/>
    <w:rsid w:val="00646D93"/>
    <w:rsid w:val="00650069"/>
    <w:rsid w:val="006511BF"/>
    <w:rsid w:val="00651352"/>
    <w:rsid w:val="006517AB"/>
    <w:rsid w:val="00651B5E"/>
    <w:rsid w:val="006522F1"/>
    <w:rsid w:val="00652A06"/>
    <w:rsid w:val="00652C2E"/>
    <w:rsid w:val="00652E77"/>
    <w:rsid w:val="00652F8C"/>
    <w:rsid w:val="00654430"/>
    <w:rsid w:val="00655E77"/>
    <w:rsid w:val="006567E2"/>
    <w:rsid w:val="006578F1"/>
    <w:rsid w:val="00657A48"/>
    <w:rsid w:val="00661C1B"/>
    <w:rsid w:val="00662797"/>
    <w:rsid w:val="00663685"/>
    <w:rsid w:val="00663A6B"/>
    <w:rsid w:val="00665CA1"/>
    <w:rsid w:val="00665CD0"/>
    <w:rsid w:val="0067031F"/>
    <w:rsid w:val="00670AD6"/>
    <w:rsid w:val="00670B68"/>
    <w:rsid w:val="00670B80"/>
    <w:rsid w:val="00671A25"/>
    <w:rsid w:val="0067262D"/>
    <w:rsid w:val="006745E6"/>
    <w:rsid w:val="00674A55"/>
    <w:rsid w:val="00674A56"/>
    <w:rsid w:val="00675053"/>
    <w:rsid w:val="00675408"/>
    <w:rsid w:val="00676AD4"/>
    <w:rsid w:val="006774CB"/>
    <w:rsid w:val="0068070E"/>
    <w:rsid w:val="00682612"/>
    <w:rsid w:val="006826D7"/>
    <w:rsid w:val="006853D2"/>
    <w:rsid w:val="00685596"/>
    <w:rsid w:val="00686DE3"/>
    <w:rsid w:val="00691168"/>
    <w:rsid w:val="00693DFA"/>
    <w:rsid w:val="00694E17"/>
    <w:rsid w:val="00696FD0"/>
    <w:rsid w:val="00697083"/>
    <w:rsid w:val="006A03C6"/>
    <w:rsid w:val="006A03CD"/>
    <w:rsid w:val="006A0948"/>
    <w:rsid w:val="006A1508"/>
    <w:rsid w:val="006A21CE"/>
    <w:rsid w:val="006A2596"/>
    <w:rsid w:val="006A46B1"/>
    <w:rsid w:val="006A4E96"/>
    <w:rsid w:val="006A58BE"/>
    <w:rsid w:val="006A62B6"/>
    <w:rsid w:val="006A6E2A"/>
    <w:rsid w:val="006B0AAF"/>
    <w:rsid w:val="006B0EDB"/>
    <w:rsid w:val="006B1C19"/>
    <w:rsid w:val="006B29A1"/>
    <w:rsid w:val="006B2E0C"/>
    <w:rsid w:val="006B4E57"/>
    <w:rsid w:val="006B554F"/>
    <w:rsid w:val="006B5A04"/>
    <w:rsid w:val="006B5A19"/>
    <w:rsid w:val="006B62B1"/>
    <w:rsid w:val="006B6431"/>
    <w:rsid w:val="006B6EFE"/>
    <w:rsid w:val="006B701A"/>
    <w:rsid w:val="006B758B"/>
    <w:rsid w:val="006C0FEC"/>
    <w:rsid w:val="006C1212"/>
    <w:rsid w:val="006C1CD5"/>
    <w:rsid w:val="006C1D49"/>
    <w:rsid w:val="006C218B"/>
    <w:rsid w:val="006C2D1E"/>
    <w:rsid w:val="006C38B0"/>
    <w:rsid w:val="006C4152"/>
    <w:rsid w:val="006C44BA"/>
    <w:rsid w:val="006C475F"/>
    <w:rsid w:val="006C5749"/>
    <w:rsid w:val="006C7623"/>
    <w:rsid w:val="006C7645"/>
    <w:rsid w:val="006D3743"/>
    <w:rsid w:val="006D49C6"/>
    <w:rsid w:val="006D5CF7"/>
    <w:rsid w:val="006D678B"/>
    <w:rsid w:val="006D74CD"/>
    <w:rsid w:val="006E0759"/>
    <w:rsid w:val="006E17EC"/>
    <w:rsid w:val="006E2CDF"/>
    <w:rsid w:val="006E481D"/>
    <w:rsid w:val="006E566C"/>
    <w:rsid w:val="006E6D3A"/>
    <w:rsid w:val="006F1093"/>
    <w:rsid w:val="006F1851"/>
    <w:rsid w:val="006F1CAD"/>
    <w:rsid w:val="006F2B03"/>
    <w:rsid w:val="006F339C"/>
    <w:rsid w:val="006F3D3E"/>
    <w:rsid w:val="006F3F38"/>
    <w:rsid w:val="006F6868"/>
    <w:rsid w:val="00700043"/>
    <w:rsid w:val="00700763"/>
    <w:rsid w:val="00700B59"/>
    <w:rsid w:val="00700CB0"/>
    <w:rsid w:val="007020EC"/>
    <w:rsid w:val="00702406"/>
    <w:rsid w:val="00702781"/>
    <w:rsid w:val="0070350D"/>
    <w:rsid w:val="007037FC"/>
    <w:rsid w:val="00703ABE"/>
    <w:rsid w:val="007044B5"/>
    <w:rsid w:val="00704ABC"/>
    <w:rsid w:val="00705D5F"/>
    <w:rsid w:val="007079F0"/>
    <w:rsid w:val="00707AD5"/>
    <w:rsid w:val="00713F00"/>
    <w:rsid w:val="0071490D"/>
    <w:rsid w:val="00715D20"/>
    <w:rsid w:val="0071615A"/>
    <w:rsid w:val="00716C6E"/>
    <w:rsid w:val="00717BC4"/>
    <w:rsid w:val="00717C71"/>
    <w:rsid w:val="00717F03"/>
    <w:rsid w:val="007201CF"/>
    <w:rsid w:val="00720C49"/>
    <w:rsid w:val="00721BC6"/>
    <w:rsid w:val="0072204E"/>
    <w:rsid w:val="00722A19"/>
    <w:rsid w:val="00722A65"/>
    <w:rsid w:val="00722F59"/>
    <w:rsid w:val="00724564"/>
    <w:rsid w:val="007248D7"/>
    <w:rsid w:val="00726675"/>
    <w:rsid w:val="00727BC2"/>
    <w:rsid w:val="00730FDE"/>
    <w:rsid w:val="007334C2"/>
    <w:rsid w:val="00733933"/>
    <w:rsid w:val="0073424D"/>
    <w:rsid w:val="00734447"/>
    <w:rsid w:val="00734EC9"/>
    <w:rsid w:val="00735771"/>
    <w:rsid w:val="00736C24"/>
    <w:rsid w:val="0073704F"/>
    <w:rsid w:val="00737270"/>
    <w:rsid w:val="007374F0"/>
    <w:rsid w:val="00737CFE"/>
    <w:rsid w:val="00737EC4"/>
    <w:rsid w:val="007408DD"/>
    <w:rsid w:val="00741AC7"/>
    <w:rsid w:val="00741D5E"/>
    <w:rsid w:val="00741F38"/>
    <w:rsid w:val="00742929"/>
    <w:rsid w:val="007429F9"/>
    <w:rsid w:val="00744613"/>
    <w:rsid w:val="00745FEE"/>
    <w:rsid w:val="007473B2"/>
    <w:rsid w:val="00747823"/>
    <w:rsid w:val="007500F6"/>
    <w:rsid w:val="00750E17"/>
    <w:rsid w:val="00753F0A"/>
    <w:rsid w:val="00756E3E"/>
    <w:rsid w:val="00757362"/>
    <w:rsid w:val="00761032"/>
    <w:rsid w:val="00761DEC"/>
    <w:rsid w:val="007627CC"/>
    <w:rsid w:val="00762B6B"/>
    <w:rsid w:val="00762F2C"/>
    <w:rsid w:val="007631E9"/>
    <w:rsid w:val="007640F7"/>
    <w:rsid w:val="007643C3"/>
    <w:rsid w:val="00764480"/>
    <w:rsid w:val="00764F94"/>
    <w:rsid w:val="00765966"/>
    <w:rsid w:val="00765E0F"/>
    <w:rsid w:val="00766830"/>
    <w:rsid w:val="00767917"/>
    <w:rsid w:val="00767F71"/>
    <w:rsid w:val="0077085B"/>
    <w:rsid w:val="00770988"/>
    <w:rsid w:val="00771850"/>
    <w:rsid w:val="007728DE"/>
    <w:rsid w:val="00773180"/>
    <w:rsid w:val="00774504"/>
    <w:rsid w:val="00774768"/>
    <w:rsid w:val="00775BE7"/>
    <w:rsid w:val="0077638B"/>
    <w:rsid w:val="0077727E"/>
    <w:rsid w:val="007777B5"/>
    <w:rsid w:val="007777C7"/>
    <w:rsid w:val="00777974"/>
    <w:rsid w:val="00780AF2"/>
    <w:rsid w:val="00781D62"/>
    <w:rsid w:val="007830EF"/>
    <w:rsid w:val="007834EF"/>
    <w:rsid w:val="0078397B"/>
    <w:rsid w:val="00785831"/>
    <w:rsid w:val="00790CB2"/>
    <w:rsid w:val="007920A5"/>
    <w:rsid w:val="00792F09"/>
    <w:rsid w:val="0079455D"/>
    <w:rsid w:val="00794A82"/>
    <w:rsid w:val="007950DE"/>
    <w:rsid w:val="007951A3"/>
    <w:rsid w:val="00796937"/>
    <w:rsid w:val="00796947"/>
    <w:rsid w:val="00796AC2"/>
    <w:rsid w:val="0079744D"/>
    <w:rsid w:val="00797820"/>
    <w:rsid w:val="007A07C3"/>
    <w:rsid w:val="007A1593"/>
    <w:rsid w:val="007A195C"/>
    <w:rsid w:val="007A26A1"/>
    <w:rsid w:val="007A48A7"/>
    <w:rsid w:val="007A5173"/>
    <w:rsid w:val="007A5573"/>
    <w:rsid w:val="007A6227"/>
    <w:rsid w:val="007A658A"/>
    <w:rsid w:val="007A661F"/>
    <w:rsid w:val="007A6F0B"/>
    <w:rsid w:val="007B0302"/>
    <w:rsid w:val="007B0D22"/>
    <w:rsid w:val="007B0E8F"/>
    <w:rsid w:val="007B386C"/>
    <w:rsid w:val="007B4D11"/>
    <w:rsid w:val="007B4E24"/>
    <w:rsid w:val="007B5772"/>
    <w:rsid w:val="007B6ADF"/>
    <w:rsid w:val="007C1164"/>
    <w:rsid w:val="007C1CF3"/>
    <w:rsid w:val="007C254D"/>
    <w:rsid w:val="007C343E"/>
    <w:rsid w:val="007C517C"/>
    <w:rsid w:val="007C5C3C"/>
    <w:rsid w:val="007C716C"/>
    <w:rsid w:val="007C7FF7"/>
    <w:rsid w:val="007D00AB"/>
    <w:rsid w:val="007D0F66"/>
    <w:rsid w:val="007D1042"/>
    <w:rsid w:val="007D2BB4"/>
    <w:rsid w:val="007D358F"/>
    <w:rsid w:val="007D39A9"/>
    <w:rsid w:val="007D3B07"/>
    <w:rsid w:val="007D3C98"/>
    <w:rsid w:val="007D3EF2"/>
    <w:rsid w:val="007D444B"/>
    <w:rsid w:val="007D546D"/>
    <w:rsid w:val="007D5CDA"/>
    <w:rsid w:val="007E0D82"/>
    <w:rsid w:val="007E3A4F"/>
    <w:rsid w:val="007E3B34"/>
    <w:rsid w:val="007E43E7"/>
    <w:rsid w:val="007E4A71"/>
    <w:rsid w:val="007F338F"/>
    <w:rsid w:val="007F385A"/>
    <w:rsid w:val="007F4157"/>
    <w:rsid w:val="007F50F5"/>
    <w:rsid w:val="007F6493"/>
    <w:rsid w:val="007F6E84"/>
    <w:rsid w:val="007F77CC"/>
    <w:rsid w:val="0080091B"/>
    <w:rsid w:val="0080095E"/>
    <w:rsid w:val="00801AFC"/>
    <w:rsid w:val="00802BF0"/>
    <w:rsid w:val="0080365A"/>
    <w:rsid w:val="008044B2"/>
    <w:rsid w:val="00804615"/>
    <w:rsid w:val="008047AB"/>
    <w:rsid w:val="0081141E"/>
    <w:rsid w:val="00813C77"/>
    <w:rsid w:val="00813EDB"/>
    <w:rsid w:val="00816365"/>
    <w:rsid w:val="00820112"/>
    <w:rsid w:val="00820F31"/>
    <w:rsid w:val="00821D5D"/>
    <w:rsid w:val="00822856"/>
    <w:rsid w:val="00824284"/>
    <w:rsid w:val="008247B8"/>
    <w:rsid w:val="008248F4"/>
    <w:rsid w:val="00824B16"/>
    <w:rsid w:val="0082542F"/>
    <w:rsid w:val="008254E8"/>
    <w:rsid w:val="00826EF6"/>
    <w:rsid w:val="0083074C"/>
    <w:rsid w:val="00833792"/>
    <w:rsid w:val="00834484"/>
    <w:rsid w:val="00835C99"/>
    <w:rsid w:val="00841677"/>
    <w:rsid w:val="00841DCF"/>
    <w:rsid w:val="008422EC"/>
    <w:rsid w:val="00843630"/>
    <w:rsid w:val="00843A49"/>
    <w:rsid w:val="00845056"/>
    <w:rsid w:val="00845157"/>
    <w:rsid w:val="00847E4C"/>
    <w:rsid w:val="008510F2"/>
    <w:rsid w:val="00851576"/>
    <w:rsid w:val="00851790"/>
    <w:rsid w:val="008545F1"/>
    <w:rsid w:val="00855282"/>
    <w:rsid w:val="00856085"/>
    <w:rsid w:val="00856424"/>
    <w:rsid w:val="00857EBD"/>
    <w:rsid w:val="00860572"/>
    <w:rsid w:val="008611F7"/>
    <w:rsid w:val="0086286C"/>
    <w:rsid w:val="0086317D"/>
    <w:rsid w:val="00863A96"/>
    <w:rsid w:val="00864029"/>
    <w:rsid w:val="00864B57"/>
    <w:rsid w:val="00864B90"/>
    <w:rsid w:val="00865A73"/>
    <w:rsid w:val="00865D3F"/>
    <w:rsid w:val="00866624"/>
    <w:rsid w:val="008673B6"/>
    <w:rsid w:val="008673EE"/>
    <w:rsid w:val="008704A9"/>
    <w:rsid w:val="00870CA4"/>
    <w:rsid w:val="008724FB"/>
    <w:rsid w:val="00872508"/>
    <w:rsid w:val="00876BE2"/>
    <w:rsid w:val="00877D6B"/>
    <w:rsid w:val="00877E44"/>
    <w:rsid w:val="00877F66"/>
    <w:rsid w:val="0088088B"/>
    <w:rsid w:val="00883AC4"/>
    <w:rsid w:val="0089148A"/>
    <w:rsid w:val="00892476"/>
    <w:rsid w:val="00892668"/>
    <w:rsid w:val="00894AC1"/>
    <w:rsid w:val="00894E7C"/>
    <w:rsid w:val="00895308"/>
    <w:rsid w:val="008964F9"/>
    <w:rsid w:val="00896A4C"/>
    <w:rsid w:val="008A14AB"/>
    <w:rsid w:val="008A15DE"/>
    <w:rsid w:val="008A1666"/>
    <w:rsid w:val="008A1A85"/>
    <w:rsid w:val="008A37EB"/>
    <w:rsid w:val="008A473B"/>
    <w:rsid w:val="008A5545"/>
    <w:rsid w:val="008A5C6F"/>
    <w:rsid w:val="008A6FE8"/>
    <w:rsid w:val="008A7B5D"/>
    <w:rsid w:val="008B0487"/>
    <w:rsid w:val="008B255B"/>
    <w:rsid w:val="008B25BD"/>
    <w:rsid w:val="008B2648"/>
    <w:rsid w:val="008B2836"/>
    <w:rsid w:val="008B33B7"/>
    <w:rsid w:val="008B34C0"/>
    <w:rsid w:val="008B38EE"/>
    <w:rsid w:val="008B3F39"/>
    <w:rsid w:val="008B3F5A"/>
    <w:rsid w:val="008B4F7C"/>
    <w:rsid w:val="008B626E"/>
    <w:rsid w:val="008B6C37"/>
    <w:rsid w:val="008B789D"/>
    <w:rsid w:val="008B7A09"/>
    <w:rsid w:val="008C0BAD"/>
    <w:rsid w:val="008C0D32"/>
    <w:rsid w:val="008C369F"/>
    <w:rsid w:val="008C394D"/>
    <w:rsid w:val="008C3DEB"/>
    <w:rsid w:val="008C47C1"/>
    <w:rsid w:val="008C52F5"/>
    <w:rsid w:val="008C5AD4"/>
    <w:rsid w:val="008D0953"/>
    <w:rsid w:val="008D218E"/>
    <w:rsid w:val="008D75AB"/>
    <w:rsid w:val="008E0083"/>
    <w:rsid w:val="008E0819"/>
    <w:rsid w:val="008E223C"/>
    <w:rsid w:val="008E249E"/>
    <w:rsid w:val="008E29E5"/>
    <w:rsid w:val="008E3B6B"/>
    <w:rsid w:val="008E3B89"/>
    <w:rsid w:val="008E4FC3"/>
    <w:rsid w:val="008E578B"/>
    <w:rsid w:val="008E6158"/>
    <w:rsid w:val="008E622A"/>
    <w:rsid w:val="008E65F7"/>
    <w:rsid w:val="008E6A41"/>
    <w:rsid w:val="008F0833"/>
    <w:rsid w:val="008F0B9E"/>
    <w:rsid w:val="008F41AD"/>
    <w:rsid w:val="008F439D"/>
    <w:rsid w:val="008F515C"/>
    <w:rsid w:val="008F7049"/>
    <w:rsid w:val="00901F8D"/>
    <w:rsid w:val="00902277"/>
    <w:rsid w:val="00903733"/>
    <w:rsid w:val="0090400F"/>
    <w:rsid w:val="00904B3E"/>
    <w:rsid w:val="00905120"/>
    <w:rsid w:val="00905A1A"/>
    <w:rsid w:val="00906B3D"/>
    <w:rsid w:val="00907B35"/>
    <w:rsid w:val="009104BC"/>
    <w:rsid w:val="009107B4"/>
    <w:rsid w:val="009111C2"/>
    <w:rsid w:val="00911847"/>
    <w:rsid w:val="00911FA5"/>
    <w:rsid w:val="00912008"/>
    <w:rsid w:val="0091207A"/>
    <w:rsid w:val="00914379"/>
    <w:rsid w:val="009150C4"/>
    <w:rsid w:val="009155E7"/>
    <w:rsid w:val="00915BD6"/>
    <w:rsid w:val="00915C0C"/>
    <w:rsid w:val="0091718C"/>
    <w:rsid w:val="00920F53"/>
    <w:rsid w:val="00921EE8"/>
    <w:rsid w:val="009223E6"/>
    <w:rsid w:val="00923B27"/>
    <w:rsid w:val="0092565F"/>
    <w:rsid w:val="00925996"/>
    <w:rsid w:val="00925F1B"/>
    <w:rsid w:val="009265E8"/>
    <w:rsid w:val="00931481"/>
    <w:rsid w:val="00931495"/>
    <w:rsid w:val="00931E4A"/>
    <w:rsid w:val="00933D6B"/>
    <w:rsid w:val="0093433A"/>
    <w:rsid w:val="009343F4"/>
    <w:rsid w:val="0093551D"/>
    <w:rsid w:val="0093561C"/>
    <w:rsid w:val="009364B2"/>
    <w:rsid w:val="00937404"/>
    <w:rsid w:val="0093752E"/>
    <w:rsid w:val="0093778C"/>
    <w:rsid w:val="009379DF"/>
    <w:rsid w:val="00937DEA"/>
    <w:rsid w:val="0094096E"/>
    <w:rsid w:val="009411E2"/>
    <w:rsid w:val="00941CA9"/>
    <w:rsid w:val="0094380F"/>
    <w:rsid w:val="00943C07"/>
    <w:rsid w:val="009442DE"/>
    <w:rsid w:val="00944855"/>
    <w:rsid w:val="00944CB9"/>
    <w:rsid w:val="009451FD"/>
    <w:rsid w:val="0094536F"/>
    <w:rsid w:val="0094577A"/>
    <w:rsid w:val="0094588D"/>
    <w:rsid w:val="009470EB"/>
    <w:rsid w:val="00947F72"/>
    <w:rsid w:val="009500F9"/>
    <w:rsid w:val="0095025E"/>
    <w:rsid w:val="00951AE0"/>
    <w:rsid w:val="00953AB0"/>
    <w:rsid w:val="00954504"/>
    <w:rsid w:val="00955D83"/>
    <w:rsid w:val="00956BD3"/>
    <w:rsid w:val="00957972"/>
    <w:rsid w:val="00961789"/>
    <w:rsid w:val="00961AA7"/>
    <w:rsid w:val="00965C23"/>
    <w:rsid w:val="009664FF"/>
    <w:rsid w:val="00967609"/>
    <w:rsid w:val="00967FF3"/>
    <w:rsid w:val="00970669"/>
    <w:rsid w:val="00970D7D"/>
    <w:rsid w:val="00971263"/>
    <w:rsid w:val="00971876"/>
    <w:rsid w:val="009748DB"/>
    <w:rsid w:val="00975C86"/>
    <w:rsid w:val="00976DE0"/>
    <w:rsid w:val="00977BD8"/>
    <w:rsid w:val="00981B96"/>
    <w:rsid w:val="00982931"/>
    <w:rsid w:val="00982A3B"/>
    <w:rsid w:val="00982F16"/>
    <w:rsid w:val="0098343C"/>
    <w:rsid w:val="0098362D"/>
    <w:rsid w:val="00983A04"/>
    <w:rsid w:val="00984DE3"/>
    <w:rsid w:val="00984E5F"/>
    <w:rsid w:val="00985663"/>
    <w:rsid w:val="00985699"/>
    <w:rsid w:val="00985774"/>
    <w:rsid w:val="0098585F"/>
    <w:rsid w:val="00987107"/>
    <w:rsid w:val="009873A5"/>
    <w:rsid w:val="0098769E"/>
    <w:rsid w:val="009904ED"/>
    <w:rsid w:val="009921D4"/>
    <w:rsid w:val="00992C25"/>
    <w:rsid w:val="009938DA"/>
    <w:rsid w:val="0099454B"/>
    <w:rsid w:val="0099559A"/>
    <w:rsid w:val="00995737"/>
    <w:rsid w:val="00995C4F"/>
    <w:rsid w:val="00997100"/>
    <w:rsid w:val="00997E53"/>
    <w:rsid w:val="009A1FDE"/>
    <w:rsid w:val="009A2407"/>
    <w:rsid w:val="009A3BF0"/>
    <w:rsid w:val="009A3F9F"/>
    <w:rsid w:val="009A59F6"/>
    <w:rsid w:val="009A69B3"/>
    <w:rsid w:val="009A773E"/>
    <w:rsid w:val="009A7822"/>
    <w:rsid w:val="009B0015"/>
    <w:rsid w:val="009B0603"/>
    <w:rsid w:val="009B0FDE"/>
    <w:rsid w:val="009B1AFA"/>
    <w:rsid w:val="009B2E26"/>
    <w:rsid w:val="009B30AB"/>
    <w:rsid w:val="009B4150"/>
    <w:rsid w:val="009B4304"/>
    <w:rsid w:val="009B4B31"/>
    <w:rsid w:val="009B5672"/>
    <w:rsid w:val="009B58F4"/>
    <w:rsid w:val="009B5D79"/>
    <w:rsid w:val="009B6C06"/>
    <w:rsid w:val="009B7CD1"/>
    <w:rsid w:val="009C0A70"/>
    <w:rsid w:val="009C1426"/>
    <w:rsid w:val="009C2047"/>
    <w:rsid w:val="009C2647"/>
    <w:rsid w:val="009C342E"/>
    <w:rsid w:val="009C3A97"/>
    <w:rsid w:val="009C4838"/>
    <w:rsid w:val="009C4A80"/>
    <w:rsid w:val="009C54D7"/>
    <w:rsid w:val="009C6BDF"/>
    <w:rsid w:val="009C7275"/>
    <w:rsid w:val="009C73A9"/>
    <w:rsid w:val="009C7A75"/>
    <w:rsid w:val="009C7EA0"/>
    <w:rsid w:val="009D08FC"/>
    <w:rsid w:val="009D25E5"/>
    <w:rsid w:val="009D6084"/>
    <w:rsid w:val="009D61A4"/>
    <w:rsid w:val="009D6A7A"/>
    <w:rsid w:val="009D7A30"/>
    <w:rsid w:val="009D7DE6"/>
    <w:rsid w:val="009E05D3"/>
    <w:rsid w:val="009E0E84"/>
    <w:rsid w:val="009E1234"/>
    <w:rsid w:val="009E2631"/>
    <w:rsid w:val="009E4322"/>
    <w:rsid w:val="009E487C"/>
    <w:rsid w:val="009E5F71"/>
    <w:rsid w:val="009E6AE1"/>
    <w:rsid w:val="009E6B0E"/>
    <w:rsid w:val="009E7630"/>
    <w:rsid w:val="009E79FA"/>
    <w:rsid w:val="009F010A"/>
    <w:rsid w:val="009F054F"/>
    <w:rsid w:val="009F0796"/>
    <w:rsid w:val="009F0CDA"/>
    <w:rsid w:val="009F1BCC"/>
    <w:rsid w:val="009F2173"/>
    <w:rsid w:val="009F3842"/>
    <w:rsid w:val="009F597C"/>
    <w:rsid w:val="009F6D55"/>
    <w:rsid w:val="00A00B02"/>
    <w:rsid w:val="00A01212"/>
    <w:rsid w:val="00A0155E"/>
    <w:rsid w:val="00A0157B"/>
    <w:rsid w:val="00A01698"/>
    <w:rsid w:val="00A01FCA"/>
    <w:rsid w:val="00A02690"/>
    <w:rsid w:val="00A0275E"/>
    <w:rsid w:val="00A02C34"/>
    <w:rsid w:val="00A042D2"/>
    <w:rsid w:val="00A06D0E"/>
    <w:rsid w:val="00A06EA8"/>
    <w:rsid w:val="00A071D8"/>
    <w:rsid w:val="00A1124D"/>
    <w:rsid w:val="00A12B7F"/>
    <w:rsid w:val="00A12CE7"/>
    <w:rsid w:val="00A12F89"/>
    <w:rsid w:val="00A1405A"/>
    <w:rsid w:val="00A1503C"/>
    <w:rsid w:val="00A15DAA"/>
    <w:rsid w:val="00A178C7"/>
    <w:rsid w:val="00A206E8"/>
    <w:rsid w:val="00A21140"/>
    <w:rsid w:val="00A21706"/>
    <w:rsid w:val="00A2413F"/>
    <w:rsid w:val="00A24352"/>
    <w:rsid w:val="00A24674"/>
    <w:rsid w:val="00A2658F"/>
    <w:rsid w:val="00A265D2"/>
    <w:rsid w:val="00A279B1"/>
    <w:rsid w:val="00A27A75"/>
    <w:rsid w:val="00A30458"/>
    <w:rsid w:val="00A30A54"/>
    <w:rsid w:val="00A30F27"/>
    <w:rsid w:val="00A30F75"/>
    <w:rsid w:val="00A31504"/>
    <w:rsid w:val="00A31645"/>
    <w:rsid w:val="00A3182E"/>
    <w:rsid w:val="00A3377F"/>
    <w:rsid w:val="00A33AF6"/>
    <w:rsid w:val="00A33CD1"/>
    <w:rsid w:val="00A34FD1"/>
    <w:rsid w:val="00A357E7"/>
    <w:rsid w:val="00A37F9D"/>
    <w:rsid w:val="00A41C90"/>
    <w:rsid w:val="00A42759"/>
    <w:rsid w:val="00A431E7"/>
    <w:rsid w:val="00A4477B"/>
    <w:rsid w:val="00A44934"/>
    <w:rsid w:val="00A46B73"/>
    <w:rsid w:val="00A46C2A"/>
    <w:rsid w:val="00A47C35"/>
    <w:rsid w:val="00A502E2"/>
    <w:rsid w:val="00A50B7E"/>
    <w:rsid w:val="00A50F85"/>
    <w:rsid w:val="00A55848"/>
    <w:rsid w:val="00A55A0E"/>
    <w:rsid w:val="00A5749B"/>
    <w:rsid w:val="00A57CE2"/>
    <w:rsid w:val="00A6109B"/>
    <w:rsid w:val="00A62F63"/>
    <w:rsid w:val="00A6336D"/>
    <w:rsid w:val="00A655A7"/>
    <w:rsid w:val="00A67219"/>
    <w:rsid w:val="00A7356B"/>
    <w:rsid w:val="00A74757"/>
    <w:rsid w:val="00A755DB"/>
    <w:rsid w:val="00A7649B"/>
    <w:rsid w:val="00A76932"/>
    <w:rsid w:val="00A76A23"/>
    <w:rsid w:val="00A76A7C"/>
    <w:rsid w:val="00A76C96"/>
    <w:rsid w:val="00A77C40"/>
    <w:rsid w:val="00A77F57"/>
    <w:rsid w:val="00A801DC"/>
    <w:rsid w:val="00A82342"/>
    <w:rsid w:val="00A82C5D"/>
    <w:rsid w:val="00A843DD"/>
    <w:rsid w:val="00A84F5B"/>
    <w:rsid w:val="00A84F8F"/>
    <w:rsid w:val="00A87BEE"/>
    <w:rsid w:val="00A91696"/>
    <w:rsid w:val="00A91A69"/>
    <w:rsid w:val="00A935F0"/>
    <w:rsid w:val="00A94A07"/>
    <w:rsid w:val="00A963C2"/>
    <w:rsid w:val="00A96781"/>
    <w:rsid w:val="00AA03CB"/>
    <w:rsid w:val="00AA0996"/>
    <w:rsid w:val="00AA0C3C"/>
    <w:rsid w:val="00AA0F81"/>
    <w:rsid w:val="00AA21BF"/>
    <w:rsid w:val="00AA300A"/>
    <w:rsid w:val="00AA321F"/>
    <w:rsid w:val="00AA3C0D"/>
    <w:rsid w:val="00AA4D4A"/>
    <w:rsid w:val="00AA5576"/>
    <w:rsid w:val="00AA5623"/>
    <w:rsid w:val="00AA56AD"/>
    <w:rsid w:val="00AB11DA"/>
    <w:rsid w:val="00AB1C45"/>
    <w:rsid w:val="00AB2A2D"/>
    <w:rsid w:val="00AB2A8A"/>
    <w:rsid w:val="00AB48E5"/>
    <w:rsid w:val="00AB5277"/>
    <w:rsid w:val="00AB539A"/>
    <w:rsid w:val="00AB57E1"/>
    <w:rsid w:val="00AB5F63"/>
    <w:rsid w:val="00AB62BC"/>
    <w:rsid w:val="00AB6357"/>
    <w:rsid w:val="00AC215B"/>
    <w:rsid w:val="00AC3415"/>
    <w:rsid w:val="00AC4AB2"/>
    <w:rsid w:val="00AC5371"/>
    <w:rsid w:val="00AC6324"/>
    <w:rsid w:val="00AC6ECE"/>
    <w:rsid w:val="00AC6F88"/>
    <w:rsid w:val="00AC7D4D"/>
    <w:rsid w:val="00AC7FEF"/>
    <w:rsid w:val="00AD03C1"/>
    <w:rsid w:val="00AD0749"/>
    <w:rsid w:val="00AD272F"/>
    <w:rsid w:val="00AD4151"/>
    <w:rsid w:val="00AD5CF8"/>
    <w:rsid w:val="00AD6466"/>
    <w:rsid w:val="00AD77C2"/>
    <w:rsid w:val="00AE00CC"/>
    <w:rsid w:val="00AE0566"/>
    <w:rsid w:val="00AE1049"/>
    <w:rsid w:val="00AE2009"/>
    <w:rsid w:val="00AE2880"/>
    <w:rsid w:val="00AE43A8"/>
    <w:rsid w:val="00AE4474"/>
    <w:rsid w:val="00AE49C4"/>
    <w:rsid w:val="00AE71FF"/>
    <w:rsid w:val="00AF0D88"/>
    <w:rsid w:val="00AF10DE"/>
    <w:rsid w:val="00AF294C"/>
    <w:rsid w:val="00AF3B3A"/>
    <w:rsid w:val="00AF50C5"/>
    <w:rsid w:val="00AF600C"/>
    <w:rsid w:val="00AF6348"/>
    <w:rsid w:val="00AF691C"/>
    <w:rsid w:val="00AF6C11"/>
    <w:rsid w:val="00AF72AB"/>
    <w:rsid w:val="00AF7691"/>
    <w:rsid w:val="00B00AB0"/>
    <w:rsid w:val="00B021E6"/>
    <w:rsid w:val="00B03196"/>
    <w:rsid w:val="00B03F7F"/>
    <w:rsid w:val="00B0460E"/>
    <w:rsid w:val="00B04DA7"/>
    <w:rsid w:val="00B06FF3"/>
    <w:rsid w:val="00B07DE0"/>
    <w:rsid w:val="00B10E16"/>
    <w:rsid w:val="00B113E4"/>
    <w:rsid w:val="00B11C25"/>
    <w:rsid w:val="00B131AC"/>
    <w:rsid w:val="00B136B8"/>
    <w:rsid w:val="00B13C37"/>
    <w:rsid w:val="00B161BA"/>
    <w:rsid w:val="00B16455"/>
    <w:rsid w:val="00B16A90"/>
    <w:rsid w:val="00B170BD"/>
    <w:rsid w:val="00B21065"/>
    <w:rsid w:val="00B21CB9"/>
    <w:rsid w:val="00B22D27"/>
    <w:rsid w:val="00B241EF"/>
    <w:rsid w:val="00B24818"/>
    <w:rsid w:val="00B25981"/>
    <w:rsid w:val="00B25E6D"/>
    <w:rsid w:val="00B2623A"/>
    <w:rsid w:val="00B276D8"/>
    <w:rsid w:val="00B3006A"/>
    <w:rsid w:val="00B3073D"/>
    <w:rsid w:val="00B30F39"/>
    <w:rsid w:val="00B35250"/>
    <w:rsid w:val="00B35689"/>
    <w:rsid w:val="00B37924"/>
    <w:rsid w:val="00B404CF"/>
    <w:rsid w:val="00B407EE"/>
    <w:rsid w:val="00B415AE"/>
    <w:rsid w:val="00B42BA4"/>
    <w:rsid w:val="00B4646F"/>
    <w:rsid w:val="00B467D0"/>
    <w:rsid w:val="00B46E2D"/>
    <w:rsid w:val="00B47129"/>
    <w:rsid w:val="00B51ACA"/>
    <w:rsid w:val="00B51B8B"/>
    <w:rsid w:val="00B52603"/>
    <w:rsid w:val="00B5293B"/>
    <w:rsid w:val="00B52A3C"/>
    <w:rsid w:val="00B56E75"/>
    <w:rsid w:val="00B5772A"/>
    <w:rsid w:val="00B57894"/>
    <w:rsid w:val="00B61D5A"/>
    <w:rsid w:val="00B628A0"/>
    <w:rsid w:val="00B63761"/>
    <w:rsid w:val="00B6401F"/>
    <w:rsid w:val="00B6458A"/>
    <w:rsid w:val="00B64F08"/>
    <w:rsid w:val="00B64F6F"/>
    <w:rsid w:val="00B659A4"/>
    <w:rsid w:val="00B66C5B"/>
    <w:rsid w:val="00B66DEA"/>
    <w:rsid w:val="00B672BD"/>
    <w:rsid w:val="00B6753C"/>
    <w:rsid w:val="00B702C8"/>
    <w:rsid w:val="00B7080C"/>
    <w:rsid w:val="00B70D72"/>
    <w:rsid w:val="00B7101F"/>
    <w:rsid w:val="00B71943"/>
    <w:rsid w:val="00B720E4"/>
    <w:rsid w:val="00B72A8F"/>
    <w:rsid w:val="00B73775"/>
    <w:rsid w:val="00B73B5A"/>
    <w:rsid w:val="00B746C2"/>
    <w:rsid w:val="00B7538A"/>
    <w:rsid w:val="00B76036"/>
    <w:rsid w:val="00B76483"/>
    <w:rsid w:val="00B767AC"/>
    <w:rsid w:val="00B77CE1"/>
    <w:rsid w:val="00B80505"/>
    <w:rsid w:val="00B80B03"/>
    <w:rsid w:val="00B80EE9"/>
    <w:rsid w:val="00B8116D"/>
    <w:rsid w:val="00B81183"/>
    <w:rsid w:val="00B81CDC"/>
    <w:rsid w:val="00B81E0D"/>
    <w:rsid w:val="00B821DE"/>
    <w:rsid w:val="00B849BB"/>
    <w:rsid w:val="00B85F28"/>
    <w:rsid w:val="00B86ADE"/>
    <w:rsid w:val="00B86CAB"/>
    <w:rsid w:val="00B87308"/>
    <w:rsid w:val="00B87A9B"/>
    <w:rsid w:val="00B87E03"/>
    <w:rsid w:val="00B905BB"/>
    <w:rsid w:val="00B914F0"/>
    <w:rsid w:val="00B936F6"/>
    <w:rsid w:val="00B94BBC"/>
    <w:rsid w:val="00B961AE"/>
    <w:rsid w:val="00B96D5E"/>
    <w:rsid w:val="00B97215"/>
    <w:rsid w:val="00BA1712"/>
    <w:rsid w:val="00BA3BA7"/>
    <w:rsid w:val="00BA4999"/>
    <w:rsid w:val="00BA500B"/>
    <w:rsid w:val="00BA525F"/>
    <w:rsid w:val="00BA534C"/>
    <w:rsid w:val="00BA7247"/>
    <w:rsid w:val="00BB0B54"/>
    <w:rsid w:val="00BB0F42"/>
    <w:rsid w:val="00BB12E0"/>
    <w:rsid w:val="00BB2918"/>
    <w:rsid w:val="00BB2A00"/>
    <w:rsid w:val="00BB3832"/>
    <w:rsid w:val="00BB3C7A"/>
    <w:rsid w:val="00BB4261"/>
    <w:rsid w:val="00BB46C6"/>
    <w:rsid w:val="00BB4A9E"/>
    <w:rsid w:val="00BB4B11"/>
    <w:rsid w:val="00BB62D7"/>
    <w:rsid w:val="00BB648B"/>
    <w:rsid w:val="00BB722C"/>
    <w:rsid w:val="00BB77C9"/>
    <w:rsid w:val="00BC26FE"/>
    <w:rsid w:val="00BC2FC0"/>
    <w:rsid w:val="00BC365F"/>
    <w:rsid w:val="00BC46BC"/>
    <w:rsid w:val="00BC4BBC"/>
    <w:rsid w:val="00BC5A9D"/>
    <w:rsid w:val="00BC5ECA"/>
    <w:rsid w:val="00BC6E31"/>
    <w:rsid w:val="00BC7BF5"/>
    <w:rsid w:val="00BD1F6A"/>
    <w:rsid w:val="00BD2656"/>
    <w:rsid w:val="00BD2836"/>
    <w:rsid w:val="00BD3224"/>
    <w:rsid w:val="00BD3F4E"/>
    <w:rsid w:val="00BD4275"/>
    <w:rsid w:val="00BD4717"/>
    <w:rsid w:val="00BD50F4"/>
    <w:rsid w:val="00BD5E16"/>
    <w:rsid w:val="00BE0197"/>
    <w:rsid w:val="00BE054B"/>
    <w:rsid w:val="00BE1109"/>
    <w:rsid w:val="00BE356E"/>
    <w:rsid w:val="00BE381F"/>
    <w:rsid w:val="00BE39DE"/>
    <w:rsid w:val="00BE5C67"/>
    <w:rsid w:val="00BE6635"/>
    <w:rsid w:val="00BE6FA5"/>
    <w:rsid w:val="00BE7338"/>
    <w:rsid w:val="00BE7B34"/>
    <w:rsid w:val="00BE7FC1"/>
    <w:rsid w:val="00BF097C"/>
    <w:rsid w:val="00BF3BF3"/>
    <w:rsid w:val="00BF40C9"/>
    <w:rsid w:val="00BF49AC"/>
    <w:rsid w:val="00BF4BFA"/>
    <w:rsid w:val="00BF5E1C"/>
    <w:rsid w:val="00BF6CB4"/>
    <w:rsid w:val="00BF7F7B"/>
    <w:rsid w:val="00C00941"/>
    <w:rsid w:val="00C02B8E"/>
    <w:rsid w:val="00C03720"/>
    <w:rsid w:val="00C049A2"/>
    <w:rsid w:val="00C05D28"/>
    <w:rsid w:val="00C06449"/>
    <w:rsid w:val="00C102A2"/>
    <w:rsid w:val="00C129F9"/>
    <w:rsid w:val="00C1450C"/>
    <w:rsid w:val="00C14F4C"/>
    <w:rsid w:val="00C17EDB"/>
    <w:rsid w:val="00C210EF"/>
    <w:rsid w:val="00C21F10"/>
    <w:rsid w:val="00C220C3"/>
    <w:rsid w:val="00C23001"/>
    <w:rsid w:val="00C23078"/>
    <w:rsid w:val="00C23BF6"/>
    <w:rsid w:val="00C250EB"/>
    <w:rsid w:val="00C25273"/>
    <w:rsid w:val="00C264C3"/>
    <w:rsid w:val="00C27A59"/>
    <w:rsid w:val="00C27BF7"/>
    <w:rsid w:val="00C27F94"/>
    <w:rsid w:val="00C30235"/>
    <w:rsid w:val="00C3023D"/>
    <w:rsid w:val="00C30945"/>
    <w:rsid w:val="00C35A52"/>
    <w:rsid w:val="00C35BE7"/>
    <w:rsid w:val="00C36E73"/>
    <w:rsid w:val="00C42619"/>
    <w:rsid w:val="00C42B16"/>
    <w:rsid w:val="00C43658"/>
    <w:rsid w:val="00C4568A"/>
    <w:rsid w:val="00C45801"/>
    <w:rsid w:val="00C4667D"/>
    <w:rsid w:val="00C46D98"/>
    <w:rsid w:val="00C475D3"/>
    <w:rsid w:val="00C506E1"/>
    <w:rsid w:val="00C51190"/>
    <w:rsid w:val="00C52967"/>
    <w:rsid w:val="00C52E0D"/>
    <w:rsid w:val="00C53744"/>
    <w:rsid w:val="00C5468F"/>
    <w:rsid w:val="00C54D32"/>
    <w:rsid w:val="00C5617E"/>
    <w:rsid w:val="00C57F1E"/>
    <w:rsid w:val="00C60302"/>
    <w:rsid w:val="00C6278F"/>
    <w:rsid w:val="00C646AC"/>
    <w:rsid w:val="00C64878"/>
    <w:rsid w:val="00C64D66"/>
    <w:rsid w:val="00C6500F"/>
    <w:rsid w:val="00C65FC8"/>
    <w:rsid w:val="00C6713E"/>
    <w:rsid w:val="00C70A01"/>
    <w:rsid w:val="00C70E17"/>
    <w:rsid w:val="00C71263"/>
    <w:rsid w:val="00C71FC4"/>
    <w:rsid w:val="00C7215F"/>
    <w:rsid w:val="00C72542"/>
    <w:rsid w:val="00C728B3"/>
    <w:rsid w:val="00C72B2B"/>
    <w:rsid w:val="00C735ED"/>
    <w:rsid w:val="00C751AE"/>
    <w:rsid w:val="00C821A8"/>
    <w:rsid w:val="00C8269F"/>
    <w:rsid w:val="00C83015"/>
    <w:rsid w:val="00C835FA"/>
    <w:rsid w:val="00C83852"/>
    <w:rsid w:val="00C84699"/>
    <w:rsid w:val="00C848D5"/>
    <w:rsid w:val="00C84F38"/>
    <w:rsid w:val="00C86738"/>
    <w:rsid w:val="00C87063"/>
    <w:rsid w:val="00C90BE3"/>
    <w:rsid w:val="00C953D2"/>
    <w:rsid w:val="00C96CA1"/>
    <w:rsid w:val="00C9727B"/>
    <w:rsid w:val="00C977FF"/>
    <w:rsid w:val="00C97A13"/>
    <w:rsid w:val="00CA0A5A"/>
    <w:rsid w:val="00CA1EEB"/>
    <w:rsid w:val="00CA5432"/>
    <w:rsid w:val="00CA5D86"/>
    <w:rsid w:val="00CB1C4F"/>
    <w:rsid w:val="00CB1F3E"/>
    <w:rsid w:val="00CB21DD"/>
    <w:rsid w:val="00CB3579"/>
    <w:rsid w:val="00CB55A1"/>
    <w:rsid w:val="00CB6503"/>
    <w:rsid w:val="00CB6CE3"/>
    <w:rsid w:val="00CB6E82"/>
    <w:rsid w:val="00CC0913"/>
    <w:rsid w:val="00CC276D"/>
    <w:rsid w:val="00CC285D"/>
    <w:rsid w:val="00CC35B3"/>
    <w:rsid w:val="00CC5AEF"/>
    <w:rsid w:val="00CC6727"/>
    <w:rsid w:val="00CC712D"/>
    <w:rsid w:val="00CD0A1E"/>
    <w:rsid w:val="00CD1F16"/>
    <w:rsid w:val="00CD2A11"/>
    <w:rsid w:val="00CD3766"/>
    <w:rsid w:val="00CD3CBE"/>
    <w:rsid w:val="00CD3E76"/>
    <w:rsid w:val="00CD5DE1"/>
    <w:rsid w:val="00CD74A6"/>
    <w:rsid w:val="00CD75C4"/>
    <w:rsid w:val="00CE4008"/>
    <w:rsid w:val="00CE45BA"/>
    <w:rsid w:val="00CE468D"/>
    <w:rsid w:val="00CE68C0"/>
    <w:rsid w:val="00CE7513"/>
    <w:rsid w:val="00CF057F"/>
    <w:rsid w:val="00CF0B03"/>
    <w:rsid w:val="00CF0DEB"/>
    <w:rsid w:val="00CF19F0"/>
    <w:rsid w:val="00CF2656"/>
    <w:rsid w:val="00CF2749"/>
    <w:rsid w:val="00CF3319"/>
    <w:rsid w:val="00CF37FA"/>
    <w:rsid w:val="00CF46D0"/>
    <w:rsid w:val="00CF5C0D"/>
    <w:rsid w:val="00CF6206"/>
    <w:rsid w:val="00CF70CB"/>
    <w:rsid w:val="00CF779F"/>
    <w:rsid w:val="00D0001E"/>
    <w:rsid w:val="00D00B5A"/>
    <w:rsid w:val="00D01780"/>
    <w:rsid w:val="00D01E78"/>
    <w:rsid w:val="00D02079"/>
    <w:rsid w:val="00D03E8C"/>
    <w:rsid w:val="00D04F1B"/>
    <w:rsid w:val="00D057CF"/>
    <w:rsid w:val="00D06792"/>
    <w:rsid w:val="00D11ED7"/>
    <w:rsid w:val="00D12A42"/>
    <w:rsid w:val="00D13887"/>
    <w:rsid w:val="00D13943"/>
    <w:rsid w:val="00D142AF"/>
    <w:rsid w:val="00D14620"/>
    <w:rsid w:val="00D148B2"/>
    <w:rsid w:val="00D14DEC"/>
    <w:rsid w:val="00D14EB7"/>
    <w:rsid w:val="00D15298"/>
    <w:rsid w:val="00D161B3"/>
    <w:rsid w:val="00D16720"/>
    <w:rsid w:val="00D17322"/>
    <w:rsid w:val="00D17407"/>
    <w:rsid w:val="00D214B6"/>
    <w:rsid w:val="00D24787"/>
    <w:rsid w:val="00D24B16"/>
    <w:rsid w:val="00D24B77"/>
    <w:rsid w:val="00D25E52"/>
    <w:rsid w:val="00D2657F"/>
    <w:rsid w:val="00D26644"/>
    <w:rsid w:val="00D2686B"/>
    <w:rsid w:val="00D27A42"/>
    <w:rsid w:val="00D3171B"/>
    <w:rsid w:val="00D3299B"/>
    <w:rsid w:val="00D33B66"/>
    <w:rsid w:val="00D41D15"/>
    <w:rsid w:val="00D42071"/>
    <w:rsid w:val="00D42C6C"/>
    <w:rsid w:val="00D455C3"/>
    <w:rsid w:val="00D458DE"/>
    <w:rsid w:val="00D45B71"/>
    <w:rsid w:val="00D46EAC"/>
    <w:rsid w:val="00D475F7"/>
    <w:rsid w:val="00D50E68"/>
    <w:rsid w:val="00D50F24"/>
    <w:rsid w:val="00D52D8E"/>
    <w:rsid w:val="00D52FF1"/>
    <w:rsid w:val="00D53C8E"/>
    <w:rsid w:val="00D53F3C"/>
    <w:rsid w:val="00D555D0"/>
    <w:rsid w:val="00D60877"/>
    <w:rsid w:val="00D61641"/>
    <w:rsid w:val="00D6168A"/>
    <w:rsid w:val="00D61F8F"/>
    <w:rsid w:val="00D6279F"/>
    <w:rsid w:val="00D62B85"/>
    <w:rsid w:val="00D652A3"/>
    <w:rsid w:val="00D65959"/>
    <w:rsid w:val="00D65D2D"/>
    <w:rsid w:val="00D662A3"/>
    <w:rsid w:val="00D66877"/>
    <w:rsid w:val="00D70209"/>
    <w:rsid w:val="00D7225D"/>
    <w:rsid w:val="00D723A1"/>
    <w:rsid w:val="00D723A2"/>
    <w:rsid w:val="00D724AB"/>
    <w:rsid w:val="00D72CA5"/>
    <w:rsid w:val="00D751E3"/>
    <w:rsid w:val="00D763C0"/>
    <w:rsid w:val="00D76E49"/>
    <w:rsid w:val="00D7785A"/>
    <w:rsid w:val="00D806B0"/>
    <w:rsid w:val="00D80B39"/>
    <w:rsid w:val="00D81E27"/>
    <w:rsid w:val="00D8268D"/>
    <w:rsid w:val="00D850C4"/>
    <w:rsid w:val="00D852A9"/>
    <w:rsid w:val="00D8560C"/>
    <w:rsid w:val="00D87D82"/>
    <w:rsid w:val="00D92A76"/>
    <w:rsid w:val="00D94797"/>
    <w:rsid w:val="00DA000B"/>
    <w:rsid w:val="00DA1B3B"/>
    <w:rsid w:val="00DA2372"/>
    <w:rsid w:val="00DA349C"/>
    <w:rsid w:val="00DA783D"/>
    <w:rsid w:val="00DB0C22"/>
    <w:rsid w:val="00DB1393"/>
    <w:rsid w:val="00DB1A8C"/>
    <w:rsid w:val="00DB5933"/>
    <w:rsid w:val="00DB61CC"/>
    <w:rsid w:val="00DB64AF"/>
    <w:rsid w:val="00DB651F"/>
    <w:rsid w:val="00DB67B8"/>
    <w:rsid w:val="00DB68E7"/>
    <w:rsid w:val="00DB792E"/>
    <w:rsid w:val="00DB7E2B"/>
    <w:rsid w:val="00DB7FAC"/>
    <w:rsid w:val="00DC02FF"/>
    <w:rsid w:val="00DC047C"/>
    <w:rsid w:val="00DC062C"/>
    <w:rsid w:val="00DC0776"/>
    <w:rsid w:val="00DC1987"/>
    <w:rsid w:val="00DC3975"/>
    <w:rsid w:val="00DC468C"/>
    <w:rsid w:val="00DC4D99"/>
    <w:rsid w:val="00DC5BB2"/>
    <w:rsid w:val="00DC5F79"/>
    <w:rsid w:val="00DC627E"/>
    <w:rsid w:val="00DD05BA"/>
    <w:rsid w:val="00DD3AF1"/>
    <w:rsid w:val="00DD3EF0"/>
    <w:rsid w:val="00DD418F"/>
    <w:rsid w:val="00DD761C"/>
    <w:rsid w:val="00DE07E3"/>
    <w:rsid w:val="00DE10EC"/>
    <w:rsid w:val="00DE148F"/>
    <w:rsid w:val="00DE2A55"/>
    <w:rsid w:val="00DE2B7F"/>
    <w:rsid w:val="00DE362D"/>
    <w:rsid w:val="00DE3640"/>
    <w:rsid w:val="00DE3712"/>
    <w:rsid w:val="00DE590A"/>
    <w:rsid w:val="00DE5A39"/>
    <w:rsid w:val="00DE6C4B"/>
    <w:rsid w:val="00DF08E0"/>
    <w:rsid w:val="00DF1343"/>
    <w:rsid w:val="00DF1D8F"/>
    <w:rsid w:val="00DF24B6"/>
    <w:rsid w:val="00DF452A"/>
    <w:rsid w:val="00DF4C7A"/>
    <w:rsid w:val="00DF58FA"/>
    <w:rsid w:val="00DF595C"/>
    <w:rsid w:val="00DF6A3E"/>
    <w:rsid w:val="00DF7197"/>
    <w:rsid w:val="00DF79FC"/>
    <w:rsid w:val="00DF7FE0"/>
    <w:rsid w:val="00E010D8"/>
    <w:rsid w:val="00E02D70"/>
    <w:rsid w:val="00E03969"/>
    <w:rsid w:val="00E03A2E"/>
    <w:rsid w:val="00E03E95"/>
    <w:rsid w:val="00E04425"/>
    <w:rsid w:val="00E04607"/>
    <w:rsid w:val="00E04BA0"/>
    <w:rsid w:val="00E04FD7"/>
    <w:rsid w:val="00E05CE9"/>
    <w:rsid w:val="00E0693F"/>
    <w:rsid w:val="00E104C9"/>
    <w:rsid w:val="00E1076B"/>
    <w:rsid w:val="00E11633"/>
    <w:rsid w:val="00E1715E"/>
    <w:rsid w:val="00E1721A"/>
    <w:rsid w:val="00E17AA7"/>
    <w:rsid w:val="00E17DAC"/>
    <w:rsid w:val="00E17DE6"/>
    <w:rsid w:val="00E207F8"/>
    <w:rsid w:val="00E208ED"/>
    <w:rsid w:val="00E20CFD"/>
    <w:rsid w:val="00E20E1D"/>
    <w:rsid w:val="00E22688"/>
    <w:rsid w:val="00E2336D"/>
    <w:rsid w:val="00E24422"/>
    <w:rsid w:val="00E24F7C"/>
    <w:rsid w:val="00E25A3D"/>
    <w:rsid w:val="00E30224"/>
    <w:rsid w:val="00E31073"/>
    <w:rsid w:val="00E31673"/>
    <w:rsid w:val="00E330DB"/>
    <w:rsid w:val="00E33755"/>
    <w:rsid w:val="00E33CF6"/>
    <w:rsid w:val="00E3432F"/>
    <w:rsid w:val="00E34767"/>
    <w:rsid w:val="00E35B74"/>
    <w:rsid w:val="00E364C0"/>
    <w:rsid w:val="00E3662F"/>
    <w:rsid w:val="00E3746E"/>
    <w:rsid w:val="00E40B92"/>
    <w:rsid w:val="00E42D56"/>
    <w:rsid w:val="00E4304D"/>
    <w:rsid w:val="00E43572"/>
    <w:rsid w:val="00E43BA9"/>
    <w:rsid w:val="00E43EE1"/>
    <w:rsid w:val="00E44C60"/>
    <w:rsid w:val="00E468D0"/>
    <w:rsid w:val="00E46EA5"/>
    <w:rsid w:val="00E47FC7"/>
    <w:rsid w:val="00E47FCC"/>
    <w:rsid w:val="00E50482"/>
    <w:rsid w:val="00E53811"/>
    <w:rsid w:val="00E53E2F"/>
    <w:rsid w:val="00E547D1"/>
    <w:rsid w:val="00E5685F"/>
    <w:rsid w:val="00E569AD"/>
    <w:rsid w:val="00E605E9"/>
    <w:rsid w:val="00E60BAD"/>
    <w:rsid w:val="00E615F5"/>
    <w:rsid w:val="00E6216F"/>
    <w:rsid w:val="00E625A0"/>
    <w:rsid w:val="00E62881"/>
    <w:rsid w:val="00E63AEC"/>
    <w:rsid w:val="00E63E28"/>
    <w:rsid w:val="00E64399"/>
    <w:rsid w:val="00E6713F"/>
    <w:rsid w:val="00E67354"/>
    <w:rsid w:val="00E678E9"/>
    <w:rsid w:val="00E67DF3"/>
    <w:rsid w:val="00E70225"/>
    <w:rsid w:val="00E70722"/>
    <w:rsid w:val="00E70B6A"/>
    <w:rsid w:val="00E725FC"/>
    <w:rsid w:val="00E72C25"/>
    <w:rsid w:val="00E731B4"/>
    <w:rsid w:val="00E7669C"/>
    <w:rsid w:val="00E77982"/>
    <w:rsid w:val="00E80286"/>
    <w:rsid w:val="00E805ED"/>
    <w:rsid w:val="00E80602"/>
    <w:rsid w:val="00E80B5C"/>
    <w:rsid w:val="00E8251B"/>
    <w:rsid w:val="00E8336E"/>
    <w:rsid w:val="00E836CD"/>
    <w:rsid w:val="00E83D6A"/>
    <w:rsid w:val="00E83FCD"/>
    <w:rsid w:val="00E84CDD"/>
    <w:rsid w:val="00E85935"/>
    <w:rsid w:val="00E90440"/>
    <w:rsid w:val="00E9046D"/>
    <w:rsid w:val="00E9116E"/>
    <w:rsid w:val="00E912CD"/>
    <w:rsid w:val="00E93447"/>
    <w:rsid w:val="00E93C00"/>
    <w:rsid w:val="00E95554"/>
    <w:rsid w:val="00E97225"/>
    <w:rsid w:val="00E97AEA"/>
    <w:rsid w:val="00EA07D2"/>
    <w:rsid w:val="00EA0FC1"/>
    <w:rsid w:val="00EA22F7"/>
    <w:rsid w:val="00EA236C"/>
    <w:rsid w:val="00EA2AD7"/>
    <w:rsid w:val="00EA2EA8"/>
    <w:rsid w:val="00EA3111"/>
    <w:rsid w:val="00EA38BE"/>
    <w:rsid w:val="00EA41D2"/>
    <w:rsid w:val="00EA5E15"/>
    <w:rsid w:val="00EA73AC"/>
    <w:rsid w:val="00EA7C52"/>
    <w:rsid w:val="00EB28FA"/>
    <w:rsid w:val="00EB2BEA"/>
    <w:rsid w:val="00EB2D93"/>
    <w:rsid w:val="00EB3330"/>
    <w:rsid w:val="00EB39FA"/>
    <w:rsid w:val="00EB435E"/>
    <w:rsid w:val="00EB4489"/>
    <w:rsid w:val="00EB5242"/>
    <w:rsid w:val="00EB54FF"/>
    <w:rsid w:val="00EB7583"/>
    <w:rsid w:val="00EC0191"/>
    <w:rsid w:val="00EC086A"/>
    <w:rsid w:val="00EC1685"/>
    <w:rsid w:val="00EC1AE1"/>
    <w:rsid w:val="00EC23C7"/>
    <w:rsid w:val="00EC3659"/>
    <w:rsid w:val="00EC3748"/>
    <w:rsid w:val="00EC5AE9"/>
    <w:rsid w:val="00EC760E"/>
    <w:rsid w:val="00ED23FA"/>
    <w:rsid w:val="00ED2B11"/>
    <w:rsid w:val="00ED6B9D"/>
    <w:rsid w:val="00ED7743"/>
    <w:rsid w:val="00ED7C23"/>
    <w:rsid w:val="00EE02A6"/>
    <w:rsid w:val="00EE15D8"/>
    <w:rsid w:val="00EE1FAD"/>
    <w:rsid w:val="00EE231C"/>
    <w:rsid w:val="00EE2A3A"/>
    <w:rsid w:val="00EE38E5"/>
    <w:rsid w:val="00EE4C1D"/>
    <w:rsid w:val="00EE4E2C"/>
    <w:rsid w:val="00EE525A"/>
    <w:rsid w:val="00EE56DA"/>
    <w:rsid w:val="00EE5D8B"/>
    <w:rsid w:val="00EE5FFB"/>
    <w:rsid w:val="00EE6F2B"/>
    <w:rsid w:val="00EE77CC"/>
    <w:rsid w:val="00EF004B"/>
    <w:rsid w:val="00EF097A"/>
    <w:rsid w:val="00EF0EB9"/>
    <w:rsid w:val="00EF17C0"/>
    <w:rsid w:val="00EF269C"/>
    <w:rsid w:val="00EF2F2E"/>
    <w:rsid w:val="00EF44AA"/>
    <w:rsid w:val="00EF4E00"/>
    <w:rsid w:val="00EF53AF"/>
    <w:rsid w:val="00EF54DE"/>
    <w:rsid w:val="00EF5B42"/>
    <w:rsid w:val="00F000EB"/>
    <w:rsid w:val="00F00CA0"/>
    <w:rsid w:val="00F032C4"/>
    <w:rsid w:val="00F04B56"/>
    <w:rsid w:val="00F0531E"/>
    <w:rsid w:val="00F05F91"/>
    <w:rsid w:val="00F063A0"/>
    <w:rsid w:val="00F06AD0"/>
    <w:rsid w:val="00F0705E"/>
    <w:rsid w:val="00F10A25"/>
    <w:rsid w:val="00F14CE7"/>
    <w:rsid w:val="00F152FA"/>
    <w:rsid w:val="00F152FF"/>
    <w:rsid w:val="00F159E9"/>
    <w:rsid w:val="00F17145"/>
    <w:rsid w:val="00F17523"/>
    <w:rsid w:val="00F2100C"/>
    <w:rsid w:val="00F211AF"/>
    <w:rsid w:val="00F24369"/>
    <w:rsid w:val="00F24B5B"/>
    <w:rsid w:val="00F25F10"/>
    <w:rsid w:val="00F26403"/>
    <w:rsid w:val="00F26977"/>
    <w:rsid w:val="00F2745E"/>
    <w:rsid w:val="00F30B53"/>
    <w:rsid w:val="00F30FBF"/>
    <w:rsid w:val="00F313EB"/>
    <w:rsid w:val="00F318B4"/>
    <w:rsid w:val="00F332AF"/>
    <w:rsid w:val="00F337EE"/>
    <w:rsid w:val="00F338E4"/>
    <w:rsid w:val="00F34C7C"/>
    <w:rsid w:val="00F3579A"/>
    <w:rsid w:val="00F36144"/>
    <w:rsid w:val="00F36FC0"/>
    <w:rsid w:val="00F3775C"/>
    <w:rsid w:val="00F37E0F"/>
    <w:rsid w:val="00F41F93"/>
    <w:rsid w:val="00F45B98"/>
    <w:rsid w:val="00F4614C"/>
    <w:rsid w:val="00F46282"/>
    <w:rsid w:val="00F47F45"/>
    <w:rsid w:val="00F51687"/>
    <w:rsid w:val="00F52801"/>
    <w:rsid w:val="00F55F65"/>
    <w:rsid w:val="00F56EA1"/>
    <w:rsid w:val="00F57173"/>
    <w:rsid w:val="00F60CE4"/>
    <w:rsid w:val="00F60EA4"/>
    <w:rsid w:val="00F61232"/>
    <w:rsid w:val="00F614B1"/>
    <w:rsid w:val="00F62A9D"/>
    <w:rsid w:val="00F62B0C"/>
    <w:rsid w:val="00F63F91"/>
    <w:rsid w:val="00F6470D"/>
    <w:rsid w:val="00F6611F"/>
    <w:rsid w:val="00F671FA"/>
    <w:rsid w:val="00F67268"/>
    <w:rsid w:val="00F6737F"/>
    <w:rsid w:val="00F702BC"/>
    <w:rsid w:val="00F70CA2"/>
    <w:rsid w:val="00F731CF"/>
    <w:rsid w:val="00F73402"/>
    <w:rsid w:val="00F738C1"/>
    <w:rsid w:val="00F746D1"/>
    <w:rsid w:val="00F75213"/>
    <w:rsid w:val="00F76145"/>
    <w:rsid w:val="00F76B90"/>
    <w:rsid w:val="00F76F71"/>
    <w:rsid w:val="00F77A47"/>
    <w:rsid w:val="00F80BD8"/>
    <w:rsid w:val="00F80D52"/>
    <w:rsid w:val="00F81BD3"/>
    <w:rsid w:val="00F829CC"/>
    <w:rsid w:val="00F83058"/>
    <w:rsid w:val="00F83ECF"/>
    <w:rsid w:val="00F84A45"/>
    <w:rsid w:val="00F850B7"/>
    <w:rsid w:val="00F85E5E"/>
    <w:rsid w:val="00F866EE"/>
    <w:rsid w:val="00F91701"/>
    <w:rsid w:val="00F92454"/>
    <w:rsid w:val="00F9326B"/>
    <w:rsid w:val="00F94520"/>
    <w:rsid w:val="00F95326"/>
    <w:rsid w:val="00F95C19"/>
    <w:rsid w:val="00F96F24"/>
    <w:rsid w:val="00F97238"/>
    <w:rsid w:val="00FA1248"/>
    <w:rsid w:val="00FA1E7C"/>
    <w:rsid w:val="00FA252A"/>
    <w:rsid w:val="00FA2980"/>
    <w:rsid w:val="00FA36FB"/>
    <w:rsid w:val="00FA3F48"/>
    <w:rsid w:val="00FA43C4"/>
    <w:rsid w:val="00FA4987"/>
    <w:rsid w:val="00FA49D4"/>
    <w:rsid w:val="00FA7872"/>
    <w:rsid w:val="00FA7F26"/>
    <w:rsid w:val="00FB0671"/>
    <w:rsid w:val="00FB0C7D"/>
    <w:rsid w:val="00FB0FFD"/>
    <w:rsid w:val="00FB1D19"/>
    <w:rsid w:val="00FB591C"/>
    <w:rsid w:val="00FB661D"/>
    <w:rsid w:val="00FB66F9"/>
    <w:rsid w:val="00FB67EA"/>
    <w:rsid w:val="00FC09AC"/>
    <w:rsid w:val="00FC15C7"/>
    <w:rsid w:val="00FC35F1"/>
    <w:rsid w:val="00FC4063"/>
    <w:rsid w:val="00FC4411"/>
    <w:rsid w:val="00FC6B1C"/>
    <w:rsid w:val="00FC6FC2"/>
    <w:rsid w:val="00FD0A65"/>
    <w:rsid w:val="00FD3249"/>
    <w:rsid w:val="00FD3540"/>
    <w:rsid w:val="00FD3FE2"/>
    <w:rsid w:val="00FD576C"/>
    <w:rsid w:val="00FD5C6E"/>
    <w:rsid w:val="00FD646E"/>
    <w:rsid w:val="00FD6C64"/>
    <w:rsid w:val="00FE0480"/>
    <w:rsid w:val="00FE072A"/>
    <w:rsid w:val="00FE116E"/>
    <w:rsid w:val="00FE155F"/>
    <w:rsid w:val="00FE1CA2"/>
    <w:rsid w:val="00FE1D43"/>
    <w:rsid w:val="00FE2E07"/>
    <w:rsid w:val="00FE6424"/>
    <w:rsid w:val="00FE6E08"/>
    <w:rsid w:val="00FE73A9"/>
    <w:rsid w:val="00FF1FE4"/>
    <w:rsid w:val="00FF24C5"/>
    <w:rsid w:val="00FF2F01"/>
    <w:rsid w:val="00FF4924"/>
    <w:rsid w:val="00FF4A04"/>
    <w:rsid w:val="00FF6840"/>
    <w:rsid w:val="00FF7A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1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4008"/>
    <w:rPr>
      <w:sz w:val="24"/>
      <w:szCs w:val="24"/>
    </w:rPr>
  </w:style>
  <w:style w:type="paragraph" w:styleId="Heading1">
    <w:name w:val="heading 1"/>
    <w:basedOn w:val="Normal"/>
    <w:link w:val="Heading1Char"/>
    <w:uiPriority w:val="99"/>
    <w:qFormat/>
    <w:rsid w:val="00246D33"/>
    <w:pPr>
      <w:spacing w:before="100" w:beforeAutospacing="1" w:after="100" w:afterAutospacing="1"/>
      <w:outlineLvl w:val="0"/>
    </w:pPr>
    <w:rPr>
      <w:rFonts w:ascii="Cambria" w:hAnsi="Cambria"/>
      <w:b/>
      <w:kern w:val="32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locked/>
    <w:rsid w:val="00FA43C4"/>
    <w:pPr>
      <w:spacing w:before="240" w:after="60"/>
      <w:outlineLvl w:val="4"/>
    </w:pPr>
    <w:rPr>
      <w:rFonts w:ascii="Calibri" w:hAnsi="Calibri"/>
      <w:b/>
      <w:i/>
      <w:sz w:val="26"/>
      <w:szCs w:val="20"/>
    </w:rPr>
  </w:style>
  <w:style w:type="paragraph" w:styleId="Heading6">
    <w:name w:val="heading 6"/>
    <w:basedOn w:val="Normal"/>
    <w:next w:val="Normal"/>
    <w:link w:val="Heading6Char"/>
    <w:uiPriority w:val="99"/>
    <w:qFormat/>
    <w:locked/>
    <w:rsid w:val="00FA43C4"/>
    <w:pPr>
      <w:spacing w:before="240" w:after="60"/>
      <w:outlineLvl w:val="5"/>
    </w:pPr>
    <w:rPr>
      <w:rFonts w:ascii="Calibri" w:hAnsi="Calibri"/>
      <w:b/>
      <w:sz w:val="20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DB0C22"/>
    <w:rPr>
      <w:rFonts w:ascii="Cambria" w:hAnsi="Cambria" w:cs="Times New Roman"/>
      <w:b/>
      <w:kern w:val="32"/>
      <w:sz w:val="32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931481"/>
    <w:rPr>
      <w:rFonts w:ascii="Calibri" w:hAnsi="Calibri" w:cs="Times New Roman"/>
      <w:b/>
      <w:i/>
      <w:sz w:val="26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931481"/>
    <w:rPr>
      <w:rFonts w:ascii="Calibri" w:hAnsi="Calibri" w:cs="Times New Roman"/>
      <w:b/>
    </w:rPr>
  </w:style>
  <w:style w:type="character" w:styleId="Hyperlink">
    <w:name w:val="Hyperlink"/>
    <w:basedOn w:val="DefaultParagraphFont"/>
    <w:uiPriority w:val="99"/>
    <w:rsid w:val="00155FB6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rsid w:val="00155FB6"/>
    <w:pPr>
      <w:spacing w:after="360" w:line="360" w:lineRule="atLeast"/>
    </w:pPr>
    <w:rPr>
      <w:sz w:val="29"/>
      <w:szCs w:val="29"/>
    </w:rPr>
  </w:style>
  <w:style w:type="character" w:styleId="Emphasis">
    <w:name w:val="Emphasis"/>
    <w:basedOn w:val="DefaultParagraphFont"/>
    <w:uiPriority w:val="99"/>
    <w:qFormat/>
    <w:rsid w:val="0063275F"/>
    <w:rPr>
      <w:rFonts w:cs="Times New Roman"/>
      <w:i/>
    </w:rPr>
  </w:style>
  <w:style w:type="character" w:styleId="Strong">
    <w:name w:val="Strong"/>
    <w:basedOn w:val="DefaultParagraphFont"/>
    <w:uiPriority w:val="99"/>
    <w:qFormat/>
    <w:rsid w:val="00143D66"/>
    <w:rPr>
      <w:rFonts w:cs="Times New Roman"/>
      <w:b/>
    </w:rPr>
  </w:style>
  <w:style w:type="paragraph" w:customStyle="1" w:styleId="text1">
    <w:name w:val="text1"/>
    <w:basedOn w:val="Normal"/>
    <w:uiPriority w:val="99"/>
    <w:rsid w:val="00246D33"/>
    <w:pPr>
      <w:spacing w:before="100" w:beforeAutospacing="1" w:after="100" w:afterAutospacing="1" w:line="240" w:lineRule="atLeast"/>
    </w:pPr>
  </w:style>
  <w:style w:type="character" w:customStyle="1" w:styleId="mw-headline">
    <w:name w:val="mw-headline"/>
    <w:uiPriority w:val="99"/>
    <w:rsid w:val="009C2047"/>
  </w:style>
  <w:style w:type="character" w:customStyle="1" w:styleId="orange">
    <w:name w:val="orange"/>
    <w:uiPriority w:val="99"/>
    <w:rsid w:val="00F318B4"/>
  </w:style>
  <w:style w:type="character" w:customStyle="1" w:styleId="kartinkainfolinksblock">
    <w:name w:val="kartinka_infolinks_block"/>
    <w:uiPriority w:val="99"/>
    <w:rsid w:val="00EA38BE"/>
  </w:style>
  <w:style w:type="character" w:customStyle="1" w:styleId="apple-converted-space">
    <w:name w:val="apple-converted-space"/>
    <w:uiPriority w:val="99"/>
    <w:rsid w:val="00821D5D"/>
  </w:style>
  <w:style w:type="character" w:customStyle="1" w:styleId="c0c4">
    <w:name w:val="c0 c4"/>
    <w:uiPriority w:val="99"/>
    <w:rsid w:val="004278F9"/>
  </w:style>
  <w:style w:type="paragraph" w:customStyle="1" w:styleId="p4">
    <w:name w:val="p4"/>
    <w:basedOn w:val="Normal"/>
    <w:uiPriority w:val="99"/>
    <w:rsid w:val="00CB6E82"/>
    <w:pPr>
      <w:spacing w:before="100" w:beforeAutospacing="1" w:after="100" w:afterAutospacing="1"/>
    </w:pPr>
  </w:style>
  <w:style w:type="character" w:customStyle="1" w:styleId="s8">
    <w:name w:val="s8"/>
    <w:uiPriority w:val="99"/>
    <w:rsid w:val="00CB6E82"/>
  </w:style>
  <w:style w:type="paragraph" w:styleId="NoSpacing">
    <w:name w:val="No Spacing"/>
    <w:uiPriority w:val="99"/>
    <w:qFormat/>
    <w:rsid w:val="003378AD"/>
    <w:pPr>
      <w:ind w:firstLine="709"/>
      <w:jc w:val="both"/>
    </w:pPr>
    <w:rPr>
      <w:sz w:val="24"/>
      <w:lang w:eastAsia="en-US"/>
    </w:rPr>
  </w:style>
  <w:style w:type="character" w:customStyle="1" w:styleId="c2c0">
    <w:name w:val="c2 c0"/>
    <w:uiPriority w:val="99"/>
    <w:rsid w:val="00A06EA8"/>
  </w:style>
  <w:style w:type="character" w:customStyle="1" w:styleId="quot">
    <w:name w:val="quot"/>
    <w:uiPriority w:val="99"/>
    <w:rsid w:val="00DE362D"/>
  </w:style>
  <w:style w:type="character" w:customStyle="1" w:styleId="c1">
    <w:name w:val="c1"/>
    <w:uiPriority w:val="99"/>
    <w:rsid w:val="0090400F"/>
  </w:style>
  <w:style w:type="character" w:customStyle="1" w:styleId="c0">
    <w:name w:val="c0"/>
    <w:uiPriority w:val="99"/>
    <w:rsid w:val="0090400F"/>
  </w:style>
  <w:style w:type="paragraph" w:customStyle="1" w:styleId="c4">
    <w:name w:val="c4"/>
    <w:basedOn w:val="Normal"/>
    <w:uiPriority w:val="99"/>
    <w:rsid w:val="0090400F"/>
    <w:pPr>
      <w:spacing w:before="100" w:beforeAutospacing="1" w:after="100" w:afterAutospacing="1"/>
    </w:pPr>
  </w:style>
  <w:style w:type="paragraph" w:customStyle="1" w:styleId="voicevid83623887016186782784416">
    <w:name w:val="voice vid_8362_38870_1618678_2784416"/>
    <w:basedOn w:val="Normal"/>
    <w:uiPriority w:val="99"/>
    <w:rsid w:val="00961789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0451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1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1270"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330451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45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451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hyperlink" Target="https://ru.wikipedia.org/wiki/1-%D0%B9_%D0%91%D0%B5%D0%BB%D0%BE%D1%80%D1%83%D1%81%D1%81%D0%BA%D0%B8%D0%B9_%D1%84%D1%80%D0%BE%D0%BD%D1%82" TargetMode="External"/><Relationship Id="rId39" Type="http://schemas.openxmlformats.org/officeDocument/2006/relationships/image" Target="media/image27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22.jpeg"/><Relationship Id="rId42" Type="http://schemas.openxmlformats.org/officeDocument/2006/relationships/image" Target="media/image30.pn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hyperlink" Target="https://ru.wikipedia.org/wiki/%D0%AD%D1%81%D0%BA%D0%B0%D0%B4%D1%80%D0%BE%D0%BD" TargetMode="External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hyperlink" Target="https://ru.wikipedia.org/wiki/%D0%A8%D0%BF%D1%80%D0%B5%D0%B5" TargetMode="External"/><Relationship Id="rId41" Type="http://schemas.openxmlformats.org/officeDocument/2006/relationships/image" Target="media/image29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hyperlink" Target="https://ru.wikipedia.org/wiki/%D0%A4%D0%B8%D0%BB%D1%8C%D0%BA%D0%BE,_%D0%98%D0%B2%D0%B0%D0%BD_%D0%AF%D0%BA%D0%BE%D0%B2%D0%BB%D0%B5%D0%B2%D0%B8%D1%87" TargetMode="External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hyperlink" Target="https://ru.wikipedia.org/wiki/22_%D0%B0%D0%BF%D1%80%D0%B5%D0%BB%D1%8F" TargetMode="External"/><Relationship Id="rId36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hyperlink" Target="https://ru.wikipedia.org/w/index.php?title=%D0%9D%D0%B0%D1%86%D0%B5%D0%BD&amp;action=edit&amp;redlink=1" TargetMode="External"/><Relationship Id="rId44" Type="http://schemas.openxmlformats.org/officeDocument/2006/relationships/image" Target="media/image3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hyperlink" Target="https://ru.wikipedia.org/wiki/%D0%91%D0%B5%D1%80%D0%BB%D0%B8%D0%BD%D1%81%D0%BA%D0%B0%D1%8F_%D0%BE%D0%BF%D0%B5%D1%80%D0%B0%D1%86%D0%B8%D1%8F" TargetMode="External"/><Relationship Id="rId30" Type="http://schemas.openxmlformats.org/officeDocument/2006/relationships/hyperlink" Target="https://ru.wikipedia.org/wiki/1_%D0%BC%D0%B0%D1%8F" TargetMode="External"/><Relationship Id="rId35" Type="http://schemas.openxmlformats.org/officeDocument/2006/relationships/image" Target="media/image23.jpeg"/><Relationship Id="rId43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2822</TotalTime>
  <Pages>4</Pages>
  <Words>239</Words>
  <Characters>1366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                                                   - 4 -</dc:title>
  <dc:subject/>
  <dc:creator>Admin</dc:creator>
  <cp:keywords/>
  <dc:description/>
  <cp:lastModifiedBy>XTreme.ws</cp:lastModifiedBy>
  <cp:revision>42</cp:revision>
  <cp:lastPrinted>2021-05-08T19:34:00Z</cp:lastPrinted>
  <dcterms:created xsi:type="dcterms:W3CDTF">2020-12-24T16:43:00Z</dcterms:created>
  <dcterms:modified xsi:type="dcterms:W3CDTF">2021-05-12T04:57:00Z</dcterms:modified>
</cp:coreProperties>
</file>